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BD3650" w:rsidRPr="00BD3650" w:rsidRDefault="003A6BAF" w:rsidP="00704AB0">
      <w:pPr>
        <w:jc w:val="center"/>
        <w:rPr>
          <w:rFonts w:ascii="Arial" w:eastAsia="Arial" w:hAnsi="Arial" w:cs="Arial"/>
          <w:b/>
          <w:sz w:val="40"/>
          <w:szCs w:val="40"/>
          <w:u w:val="single"/>
        </w:rPr>
      </w:pPr>
      <w:r>
        <w:rPr>
          <w:rFonts w:ascii="Arial" w:eastAsia="Arial" w:hAnsi="Arial" w:cs="Arial"/>
          <w:b/>
          <w:sz w:val="40"/>
          <w:szCs w:val="40"/>
          <w:u w:val="single"/>
        </w:rPr>
        <w:t>3</w:t>
      </w:r>
      <w:r w:rsidRPr="003A6BAF">
        <w:rPr>
          <w:rFonts w:ascii="Arial" w:eastAsia="Arial" w:hAnsi="Arial" w:cs="Arial"/>
          <w:b/>
          <w:sz w:val="40"/>
          <w:szCs w:val="40"/>
          <w:u w:val="single"/>
          <w:vertAlign w:val="superscript"/>
        </w:rPr>
        <w:t>rd</w:t>
      </w:r>
      <w:r>
        <w:rPr>
          <w:rFonts w:ascii="Arial" w:eastAsia="Arial" w:hAnsi="Arial" w:cs="Arial"/>
          <w:b/>
          <w:sz w:val="40"/>
          <w:szCs w:val="40"/>
          <w:u w:val="single"/>
        </w:rPr>
        <w:t xml:space="preserve"> </w:t>
      </w:r>
      <w:r w:rsidR="00BD3650" w:rsidRPr="00BD3650">
        <w:rPr>
          <w:rFonts w:ascii="Arial" w:eastAsia="Arial" w:hAnsi="Arial" w:cs="Arial"/>
          <w:b/>
          <w:sz w:val="40"/>
          <w:szCs w:val="40"/>
          <w:u w:val="single"/>
        </w:rPr>
        <w:t>SUPPLEMENTARY TENDER</w:t>
      </w:r>
    </w:p>
    <w:p w:rsidR="00BD3650" w:rsidRDefault="00BD3650"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1E4659" w:rsidRDefault="001E4659" w:rsidP="00222161">
      <w:pPr>
        <w:jc w:val="center"/>
        <w:rPr>
          <w:rFonts w:ascii="Arial" w:eastAsia="Arial" w:hAnsi="Arial" w:cs="Arial"/>
          <w:b/>
          <w:bCs/>
          <w:sz w:val="44"/>
          <w:szCs w:val="44"/>
          <w:u w:val="single"/>
        </w:rPr>
      </w:pPr>
      <w:r>
        <w:rPr>
          <w:rFonts w:ascii="Arial" w:eastAsia="Arial" w:hAnsi="Arial" w:cs="Arial"/>
          <w:b/>
          <w:bCs/>
          <w:sz w:val="54"/>
          <w:szCs w:val="40"/>
          <w:u w:val="single"/>
        </w:rPr>
        <w:t xml:space="preserve">SURGICAL &amp; DISPOSABLE ITEMS </w:t>
      </w:r>
      <w:r w:rsidRPr="001E4659">
        <w:rPr>
          <w:rFonts w:ascii="Arial" w:eastAsia="Arial" w:hAnsi="Arial" w:cs="Arial"/>
          <w:b/>
          <w:bCs/>
          <w:sz w:val="44"/>
          <w:szCs w:val="44"/>
          <w:u w:val="single"/>
        </w:rPr>
        <w:t>FOR OT, ANESTHESIA &amp; OTHER DEPARTMENTS</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046EF6">
          <w:pPr>
            <w:pStyle w:val="TOC1"/>
            <w:rPr>
              <w:rFonts w:asciiTheme="minorHAnsi" w:eastAsiaTheme="minorEastAsia" w:hAnsiTheme="minorHAnsi" w:cstheme="minorBidi"/>
              <w:b w:val="0"/>
              <w:caps w:val="0"/>
              <w:noProof/>
              <w:sz w:val="22"/>
              <w:szCs w:val="22"/>
            </w:rPr>
          </w:pPr>
          <w:r w:rsidRPr="00046EF6">
            <w:fldChar w:fldCharType="begin"/>
          </w:r>
          <w:r w:rsidR="00CE6D1F">
            <w:instrText xml:space="preserve"> TOC \o "1-3" \h \z \u </w:instrText>
          </w:r>
          <w:r w:rsidRPr="00046EF6">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49413E">
              <w:rPr>
                <w:noProof/>
                <w:webHidden/>
              </w:rPr>
              <w:t>4</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49413E">
              <w:rPr>
                <w:noProof/>
                <w:webHidden/>
              </w:rPr>
              <w:t>6</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49413E">
              <w:rPr>
                <w:noProof/>
                <w:webHidden/>
              </w:rPr>
              <w:t>7</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49413E">
              <w:rPr>
                <w:noProof/>
                <w:webHidden/>
              </w:rPr>
              <w:t>9</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49413E">
              <w:rPr>
                <w:noProof/>
                <w:webHidden/>
              </w:rPr>
              <w:t>14</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046EF6">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49413E">
              <w:rPr>
                <w:noProof/>
                <w:webHidden/>
              </w:rPr>
              <w:t>24</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046EF6">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49413E">
              <w:rPr>
                <w:noProof/>
                <w:webHidden/>
              </w:rPr>
              <w:t>28</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49413E">
              <w:rPr>
                <w:noProof/>
                <w:webHidden/>
              </w:rPr>
              <w:t>31</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49413E">
              <w:rPr>
                <w:noProof/>
                <w:webHidden/>
              </w:rPr>
              <w:t>32</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49413E">
              <w:rPr>
                <w:noProof/>
                <w:webHidden/>
              </w:rPr>
              <w:t>33</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49413E">
              <w:rPr>
                <w:noProof/>
                <w:webHidden/>
              </w:rPr>
              <w:t>34</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49413E">
              <w:rPr>
                <w:noProof/>
                <w:webHidden/>
              </w:rPr>
              <w:t>35</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49413E">
              <w:rPr>
                <w:noProof/>
                <w:webHidden/>
              </w:rPr>
              <w:t>36</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49413E">
              <w:rPr>
                <w:noProof/>
                <w:webHidden/>
              </w:rPr>
              <w:t>37</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49413E">
              <w:rPr>
                <w:noProof/>
                <w:webHidden/>
              </w:rPr>
              <w:t>38</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49413E">
              <w:rPr>
                <w:noProof/>
                <w:webHidden/>
              </w:rPr>
              <w:t>39</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046EF6">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49413E">
              <w:rPr>
                <w:noProof/>
                <w:webHidden/>
              </w:rPr>
              <w:t>41</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046EF6">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49413E">
              <w:rPr>
                <w:noProof/>
                <w:webHidden/>
              </w:rPr>
              <w:t>52</w:t>
            </w:r>
            <w:r>
              <w:rPr>
                <w:noProof/>
                <w:webHidden/>
              </w:rPr>
              <w:fldChar w:fldCharType="end"/>
            </w:r>
          </w:hyperlink>
        </w:p>
        <w:p w:rsidR="00D14011" w:rsidRDefault="00046EF6">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49413E">
              <w:rPr>
                <w:noProof/>
                <w:webHidden/>
              </w:rPr>
              <w:t>52</w:t>
            </w:r>
            <w:r>
              <w:rPr>
                <w:noProof/>
                <w:webHidden/>
              </w:rPr>
              <w:fldChar w:fldCharType="end"/>
            </w:r>
          </w:hyperlink>
        </w:p>
        <w:p w:rsidR="00CE6D1F" w:rsidRDefault="00046EF6">
          <w:r>
            <w:fldChar w:fldCharType="end"/>
          </w:r>
        </w:p>
        <w:p w:rsidR="00CE6D1F" w:rsidRDefault="00CE6D1F"/>
        <w:p w:rsidR="00CE6D1F" w:rsidRDefault="00046EF6"/>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046EF6"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23.1pt;width:516.25pt;height:763.45pt;z-index:251695104" fillcolor="white [3201]" strokecolor="black [3200]" strokeweight="5pt">
            <v:stroke linestyle="thickThin"/>
            <v:shadow color="#868686"/>
            <v:textbox>
              <w:txbxContent>
                <w:p w:rsidR="000F5208" w:rsidRPr="00222161" w:rsidRDefault="000F5208"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0F5208" w:rsidRDefault="000F5208" w:rsidP="004242BE">
                  <w:pPr>
                    <w:pStyle w:val="Heading1"/>
                    <w:rPr>
                      <w:rFonts w:asciiTheme="minorHAnsi" w:hAnsiTheme="minorHAnsi" w:cstheme="minorHAnsi"/>
                    </w:rPr>
                  </w:pPr>
                </w:p>
                <w:p w:rsidR="000F5208" w:rsidRDefault="000F5208" w:rsidP="004242BE">
                  <w:pPr>
                    <w:spacing w:after="200" w:line="480" w:lineRule="auto"/>
                    <w:rPr>
                      <w:rFonts w:eastAsia="Arial"/>
                      <w:sz w:val="24"/>
                      <w:szCs w:val="24"/>
                    </w:rPr>
                  </w:pPr>
                </w:p>
                <w:p w:rsidR="000F5208" w:rsidRDefault="000F5208"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0F5208" w:rsidRDefault="000F5208" w:rsidP="004242BE">
                  <w:pPr>
                    <w:rPr>
                      <w:rFonts w:eastAsia="Arial"/>
                      <w:sz w:val="24"/>
                      <w:szCs w:val="24"/>
                    </w:rPr>
                  </w:pPr>
                </w:p>
                <w:p w:rsidR="000F5208" w:rsidRDefault="000F5208"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0F5208" w:rsidRDefault="000F5208" w:rsidP="004242BE">
                  <w:pPr>
                    <w:rPr>
                      <w:rFonts w:eastAsia="Arial"/>
                      <w:sz w:val="24"/>
                      <w:szCs w:val="24"/>
                    </w:rPr>
                  </w:pPr>
                </w:p>
                <w:p w:rsidR="000F5208" w:rsidRDefault="000F5208" w:rsidP="004242BE">
                  <w:pPr>
                    <w:spacing w:after="200" w:line="360" w:lineRule="auto"/>
                    <w:rPr>
                      <w:rFonts w:eastAsia="Arial"/>
                      <w:sz w:val="24"/>
                      <w:szCs w:val="24"/>
                    </w:rPr>
                  </w:pPr>
                  <w:r>
                    <w:rPr>
                      <w:rFonts w:eastAsia="Arial"/>
                      <w:sz w:val="24"/>
                      <w:szCs w:val="24"/>
                    </w:rPr>
                    <w:t>Name of authorized person ______________________________</w:t>
                  </w:r>
                </w:p>
                <w:p w:rsidR="000F5208" w:rsidRDefault="000F5208" w:rsidP="004242BE">
                  <w:pPr>
                    <w:spacing w:after="200" w:line="360" w:lineRule="auto"/>
                    <w:rPr>
                      <w:rFonts w:eastAsia="Arial"/>
                      <w:sz w:val="24"/>
                      <w:szCs w:val="24"/>
                    </w:rPr>
                  </w:pPr>
                  <w:r>
                    <w:rPr>
                      <w:rFonts w:eastAsia="Arial"/>
                      <w:sz w:val="24"/>
                      <w:szCs w:val="24"/>
                    </w:rPr>
                    <w:t>Designation __________________________________________</w:t>
                  </w:r>
                </w:p>
                <w:p w:rsidR="000F5208" w:rsidRDefault="000F5208" w:rsidP="004242BE">
                  <w:pPr>
                    <w:spacing w:after="200" w:line="360" w:lineRule="auto"/>
                    <w:rPr>
                      <w:rFonts w:eastAsia="Arial"/>
                      <w:sz w:val="24"/>
                      <w:szCs w:val="24"/>
                    </w:rPr>
                  </w:pPr>
                  <w:r>
                    <w:rPr>
                      <w:rFonts w:eastAsia="Arial"/>
                      <w:sz w:val="24"/>
                      <w:szCs w:val="24"/>
                    </w:rPr>
                    <w:t>CNIC No. ___________________________________________</w:t>
                  </w:r>
                </w:p>
                <w:p w:rsidR="000F5208" w:rsidRDefault="000F5208" w:rsidP="004242BE">
                  <w:pPr>
                    <w:spacing w:after="200" w:line="360" w:lineRule="auto"/>
                    <w:rPr>
                      <w:rFonts w:eastAsia="Arial"/>
                      <w:sz w:val="24"/>
                      <w:szCs w:val="24"/>
                    </w:rPr>
                  </w:pPr>
                  <w:r>
                    <w:rPr>
                      <w:rFonts w:eastAsia="Arial"/>
                      <w:sz w:val="24"/>
                      <w:szCs w:val="24"/>
                    </w:rPr>
                    <w:t>Mailing Address ______________________________________</w:t>
                  </w:r>
                </w:p>
                <w:p w:rsidR="000F5208" w:rsidRDefault="000F5208" w:rsidP="004242BE">
                  <w:pPr>
                    <w:spacing w:after="200" w:line="360" w:lineRule="auto"/>
                    <w:rPr>
                      <w:rFonts w:eastAsia="Arial"/>
                      <w:sz w:val="24"/>
                      <w:szCs w:val="24"/>
                    </w:rPr>
                  </w:pPr>
                  <w:r>
                    <w:rPr>
                      <w:rFonts w:eastAsia="Arial"/>
                      <w:sz w:val="24"/>
                      <w:szCs w:val="24"/>
                    </w:rPr>
                    <w:t>Contact No. (Land Line) ________________________________</w:t>
                  </w:r>
                </w:p>
                <w:p w:rsidR="000F5208" w:rsidRDefault="000F5208" w:rsidP="004242BE">
                  <w:pPr>
                    <w:spacing w:after="200" w:line="360" w:lineRule="auto"/>
                    <w:rPr>
                      <w:rFonts w:eastAsia="Arial"/>
                      <w:sz w:val="24"/>
                      <w:szCs w:val="24"/>
                    </w:rPr>
                  </w:pPr>
                  <w:r>
                    <w:rPr>
                      <w:rFonts w:eastAsia="Arial"/>
                      <w:sz w:val="24"/>
                      <w:szCs w:val="24"/>
                    </w:rPr>
                    <w:t>Contact No. (Mobile) __________________________________</w:t>
                  </w:r>
                </w:p>
                <w:p w:rsidR="000F5208" w:rsidRDefault="000F5208" w:rsidP="004242BE">
                  <w:pPr>
                    <w:spacing w:after="200" w:line="360" w:lineRule="auto"/>
                    <w:rPr>
                      <w:rFonts w:eastAsia="Arial"/>
                      <w:sz w:val="24"/>
                      <w:szCs w:val="24"/>
                    </w:rPr>
                  </w:pPr>
                  <w:r>
                    <w:rPr>
                      <w:rFonts w:eastAsia="Arial"/>
                      <w:sz w:val="24"/>
                      <w:szCs w:val="24"/>
                    </w:rPr>
                    <w:t>E-mail Address _______________________________________</w:t>
                  </w:r>
                </w:p>
                <w:p w:rsidR="000F5208" w:rsidRPr="005B607F" w:rsidRDefault="000F5208"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0F5208" w:rsidRPr="005B607F" w:rsidRDefault="000F5208"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0F5208" w:rsidRDefault="000F5208" w:rsidP="004242BE">
                  <w:pPr>
                    <w:bidi/>
                    <w:spacing w:after="200" w:line="360" w:lineRule="auto"/>
                    <w:jc w:val="right"/>
                    <w:rPr>
                      <w:rFonts w:eastAsia="Arial"/>
                      <w:sz w:val="24"/>
                      <w:szCs w:val="24"/>
                    </w:rPr>
                  </w:pPr>
                </w:p>
                <w:p w:rsidR="000F5208" w:rsidRPr="00E630B0" w:rsidRDefault="000F5208" w:rsidP="004242BE">
                  <w:pPr>
                    <w:spacing w:after="200" w:line="360" w:lineRule="auto"/>
                    <w:jc w:val="right"/>
                    <w:rPr>
                      <w:rFonts w:eastAsia="Arial"/>
                      <w:b/>
                      <w:bCs/>
                      <w:sz w:val="28"/>
                      <w:szCs w:val="28"/>
                    </w:rPr>
                  </w:pPr>
                  <w:r w:rsidRPr="00E630B0">
                    <w:rPr>
                      <w:rFonts w:eastAsia="Arial"/>
                      <w:b/>
                      <w:bCs/>
                      <w:sz w:val="28"/>
                      <w:szCs w:val="28"/>
                    </w:rPr>
                    <w:t>Signature: _______________</w:t>
                  </w:r>
                </w:p>
                <w:p w:rsidR="000F5208" w:rsidRPr="00E630B0" w:rsidRDefault="000F5208" w:rsidP="004242BE">
                  <w:pPr>
                    <w:spacing w:after="200" w:line="360" w:lineRule="auto"/>
                    <w:jc w:val="right"/>
                    <w:rPr>
                      <w:rFonts w:eastAsia="Arial"/>
                      <w:b/>
                      <w:bCs/>
                      <w:sz w:val="28"/>
                      <w:szCs w:val="28"/>
                    </w:rPr>
                  </w:pPr>
                  <w:r w:rsidRPr="00E630B0">
                    <w:rPr>
                      <w:rFonts w:eastAsia="Arial"/>
                      <w:b/>
                      <w:bCs/>
                      <w:sz w:val="28"/>
                      <w:szCs w:val="28"/>
                    </w:rPr>
                    <w:t>Stamp (Firm) ____________</w:t>
                  </w:r>
                </w:p>
                <w:p w:rsidR="000F5208" w:rsidRDefault="000F5208" w:rsidP="004242BE">
                  <w:pPr>
                    <w:spacing w:after="200" w:line="360" w:lineRule="auto"/>
                    <w:jc w:val="right"/>
                    <w:rPr>
                      <w:rFonts w:eastAsia="Arial"/>
                      <w:b/>
                      <w:bCs/>
                      <w:sz w:val="28"/>
                      <w:szCs w:val="28"/>
                    </w:rPr>
                  </w:pPr>
                  <w:r w:rsidRPr="00E630B0">
                    <w:rPr>
                      <w:rFonts w:eastAsia="Arial"/>
                      <w:b/>
                      <w:bCs/>
                      <w:sz w:val="28"/>
                      <w:szCs w:val="28"/>
                    </w:rPr>
                    <w:t>Dated __________________</w:t>
                  </w:r>
                </w:p>
                <w:p w:rsidR="000F5208" w:rsidRDefault="000F5208"/>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r>
        <w:rPr>
          <w:rFonts w:eastAsia="Arial"/>
          <w:sz w:val="24"/>
          <w:szCs w:val="24"/>
        </w:rPr>
        <w:t>CNIC No.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046EF6"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0F5208" w:rsidRDefault="000F5208" w:rsidP="004242BE">
                  <w:pPr>
                    <w:rPr>
                      <w:rFonts w:eastAsia="Arial"/>
                      <w:b/>
                      <w:bCs/>
                      <w:sz w:val="28"/>
                      <w:szCs w:val="28"/>
                      <w:highlight w:val="lightGray"/>
                      <w:u w:val="single"/>
                    </w:rPr>
                  </w:pPr>
                </w:p>
                <w:p w:rsidR="000F5208" w:rsidRPr="00D8288B" w:rsidRDefault="000F5208"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0F5208" w:rsidRDefault="000F5208" w:rsidP="004242BE">
                  <w:pPr>
                    <w:spacing w:after="200" w:line="276" w:lineRule="auto"/>
                    <w:rPr>
                      <w:rFonts w:eastAsia="Arial"/>
                      <w:b/>
                      <w:bCs/>
                      <w:sz w:val="28"/>
                      <w:szCs w:val="28"/>
                    </w:rPr>
                  </w:pPr>
                </w:p>
                <w:p w:rsidR="000F5208" w:rsidRDefault="000F5208" w:rsidP="004242BE">
                  <w:pPr>
                    <w:spacing w:after="200" w:line="276" w:lineRule="auto"/>
                    <w:rPr>
                      <w:rFonts w:eastAsia="Arial"/>
                      <w:b/>
                      <w:bCs/>
                      <w:sz w:val="28"/>
                      <w:szCs w:val="28"/>
                    </w:rPr>
                  </w:pPr>
                  <w:r>
                    <w:rPr>
                      <w:rFonts w:eastAsia="Arial"/>
                      <w:b/>
                      <w:bCs/>
                      <w:sz w:val="28"/>
                      <w:szCs w:val="28"/>
                    </w:rPr>
                    <w:t>Name :________________________________</w:t>
                  </w:r>
                </w:p>
                <w:p w:rsidR="000F5208" w:rsidRDefault="000F5208" w:rsidP="004242BE">
                  <w:pPr>
                    <w:spacing w:after="200" w:line="276" w:lineRule="auto"/>
                    <w:rPr>
                      <w:rFonts w:eastAsia="Arial"/>
                      <w:b/>
                      <w:bCs/>
                      <w:sz w:val="28"/>
                      <w:szCs w:val="28"/>
                    </w:rPr>
                  </w:pPr>
                  <w:r>
                    <w:rPr>
                      <w:rFonts w:eastAsia="Arial"/>
                      <w:b/>
                      <w:bCs/>
                      <w:sz w:val="28"/>
                      <w:szCs w:val="28"/>
                    </w:rPr>
                    <w:t>Father Name: __________________________</w:t>
                  </w:r>
                </w:p>
                <w:p w:rsidR="000F5208" w:rsidRDefault="000F5208" w:rsidP="004242BE">
                  <w:pPr>
                    <w:spacing w:after="200" w:line="276" w:lineRule="auto"/>
                    <w:rPr>
                      <w:rFonts w:eastAsia="Arial"/>
                      <w:b/>
                      <w:bCs/>
                      <w:sz w:val="28"/>
                      <w:szCs w:val="28"/>
                    </w:rPr>
                  </w:pPr>
                  <w:r>
                    <w:rPr>
                      <w:rFonts w:eastAsia="Arial"/>
                      <w:b/>
                      <w:bCs/>
                      <w:sz w:val="28"/>
                      <w:szCs w:val="28"/>
                    </w:rPr>
                    <w:t>CNIC No. ______________________________</w:t>
                  </w:r>
                </w:p>
                <w:p w:rsidR="000F5208" w:rsidRDefault="000F5208" w:rsidP="004242BE">
                  <w:pPr>
                    <w:spacing w:after="200" w:line="276" w:lineRule="auto"/>
                    <w:rPr>
                      <w:rFonts w:eastAsia="Arial"/>
                      <w:b/>
                      <w:bCs/>
                      <w:sz w:val="28"/>
                      <w:szCs w:val="28"/>
                    </w:rPr>
                  </w:pPr>
                  <w:r>
                    <w:rPr>
                      <w:rFonts w:eastAsia="Arial"/>
                      <w:b/>
                      <w:bCs/>
                      <w:sz w:val="28"/>
                      <w:szCs w:val="28"/>
                    </w:rPr>
                    <w:t>Address. _______________________________</w:t>
                  </w:r>
                </w:p>
                <w:p w:rsidR="000F5208" w:rsidRPr="00A1685B" w:rsidRDefault="000F5208" w:rsidP="004242BE">
                  <w:pPr>
                    <w:spacing w:after="200" w:line="276" w:lineRule="auto"/>
                    <w:jc w:val="right"/>
                    <w:rPr>
                      <w:rFonts w:eastAsia="Arial"/>
                      <w:b/>
                      <w:bCs/>
                    </w:rPr>
                  </w:pPr>
                  <w:r>
                    <w:rPr>
                      <w:rFonts w:eastAsia="Arial"/>
                      <w:b/>
                      <w:bCs/>
                    </w:rPr>
                    <w:t>(Mandatory to attach copy of CNIC)</w:t>
                  </w:r>
                </w:p>
                <w:p w:rsidR="000F5208" w:rsidRDefault="000F5208" w:rsidP="004242BE">
                  <w:pPr>
                    <w:spacing w:line="276" w:lineRule="auto"/>
                    <w:rPr>
                      <w:rFonts w:eastAsia="Arial"/>
                      <w:b/>
                      <w:bCs/>
                      <w:sz w:val="28"/>
                      <w:szCs w:val="28"/>
                      <w:u w:val="single"/>
                    </w:rPr>
                  </w:pPr>
                </w:p>
                <w:p w:rsidR="000F5208" w:rsidRDefault="000F5208"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0F5208" w:rsidRDefault="000F5208" w:rsidP="004242BE">
                  <w:pPr>
                    <w:spacing w:after="200" w:line="276" w:lineRule="auto"/>
                    <w:rPr>
                      <w:rFonts w:eastAsia="Arial"/>
                      <w:b/>
                      <w:bCs/>
                      <w:sz w:val="28"/>
                      <w:szCs w:val="28"/>
                    </w:rPr>
                  </w:pPr>
                </w:p>
                <w:p w:rsidR="000F5208" w:rsidRDefault="000F5208" w:rsidP="004242BE">
                  <w:pPr>
                    <w:spacing w:after="200" w:line="276" w:lineRule="auto"/>
                    <w:rPr>
                      <w:rFonts w:eastAsia="Arial"/>
                      <w:b/>
                      <w:bCs/>
                      <w:sz w:val="28"/>
                      <w:szCs w:val="28"/>
                    </w:rPr>
                  </w:pPr>
                  <w:r>
                    <w:rPr>
                      <w:rFonts w:eastAsia="Arial"/>
                      <w:b/>
                      <w:bCs/>
                      <w:sz w:val="28"/>
                      <w:szCs w:val="28"/>
                    </w:rPr>
                    <w:t>Tender Fee Receipt No. ____________________________</w:t>
                  </w:r>
                </w:p>
                <w:p w:rsidR="000F5208" w:rsidRDefault="000F5208" w:rsidP="004242BE">
                  <w:pPr>
                    <w:spacing w:after="200" w:line="276" w:lineRule="auto"/>
                    <w:rPr>
                      <w:rFonts w:eastAsia="Arial"/>
                      <w:b/>
                      <w:bCs/>
                      <w:sz w:val="28"/>
                      <w:szCs w:val="28"/>
                    </w:rPr>
                  </w:pPr>
                  <w:r>
                    <w:rPr>
                      <w:rFonts w:eastAsia="Arial"/>
                      <w:b/>
                      <w:bCs/>
                      <w:sz w:val="28"/>
                      <w:szCs w:val="28"/>
                    </w:rPr>
                    <w:t>Date: ____________________________________________</w:t>
                  </w:r>
                </w:p>
                <w:p w:rsidR="000F5208" w:rsidRDefault="000F5208" w:rsidP="004242BE">
                  <w:pPr>
                    <w:spacing w:after="200" w:line="276" w:lineRule="auto"/>
                    <w:rPr>
                      <w:rFonts w:eastAsia="Arial"/>
                      <w:b/>
                      <w:bCs/>
                      <w:sz w:val="28"/>
                      <w:szCs w:val="28"/>
                    </w:rPr>
                  </w:pPr>
                  <w:r>
                    <w:rPr>
                      <w:rFonts w:eastAsia="Arial"/>
                      <w:b/>
                      <w:bCs/>
                      <w:sz w:val="28"/>
                      <w:szCs w:val="28"/>
                    </w:rPr>
                    <w:t>Amount Rs. ______________</w:t>
                  </w:r>
                </w:p>
                <w:p w:rsidR="000F5208" w:rsidRPr="00A1685B" w:rsidRDefault="000F5208" w:rsidP="004242BE">
                  <w:pPr>
                    <w:spacing w:after="200" w:line="276" w:lineRule="auto"/>
                    <w:jc w:val="right"/>
                    <w:rPr>
                      <w:rFonts w:eastAsia="Arial"/>
                      <w:b/>
                      <w:bCs/>
                    </w:rPr>
                  </w:pPr>
                  <w:r>
                    <w:rPr>
                      <w:rFonts w:eastAsia="Arial"/>
                      <w:b/>
                      <w:bCs/>
                    </w:rPr>
                    <w:t>(Mandatory to attach Original Purchase Receipt)</w:t>
                  </w:r>
                </w:p>
                <w:p w:rsidR="000F5208" w:rsidRDefault="000F5208" w:rsidP="004242BE">
                  <w:pPr>
                    <w:spacing w:after="200" w:line="276" w:lineRule="auto"/>
                    <w:rPr>
                      <w:rFonts w:eastAsia="Arial"/>
                      <w:b/>
                      <w:bCs/>
                      <w:sz w:val="28"/>
                      <w:szCs w:val="28"/>
                    </w:rPr>
                  </w:pPr>
                </w:p>
                <w:p w:rsidR="000F5208" w:rsidRDefault="000F5208" w:rsidP="004242BE">
                  <w:pPr>
                    <w:spacing w:after="200" w:line="276" w:lineRule="auto"/>
                    <w:rPr>
                      <w:rFonts w:eastAsia="Arial"/>
                      <w:b/>
                      <w:bCs/>
                      <w:sz w:val="28"/>
                      <w:szCs w:val="28"/>
                    </w:rPr>
                  </w:pPr>
                </w:p>
                <w:p w:rsidR="000F5208" w:rsidRDefault="000F5208"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0F5208" w:rsidRDefault="000F5208" w:rsidP="004242BE">
                  <w:pPr>
                    <w:spacing w:after="200" w:line="276" w:lineRule="auto"/>
                    <w:rPr>
                      <w:rFonts w:eastAsia="Arial"/>
                      <w:b/>
                      <w:bCs/>
                      <w:sz w:val="28"/>
                      <w:szCs w:val="28"/>
                    </w:rPr>
                  </w:pPr>
                </w:p>
                <w:p w:rsidR="000F5208" w:rsidRDefault="000F5208" w:rsidP="004242BE">
                  <w:pPr>
                    <w:spacing w:after="200" w:line="276" w:lineRule="auto"/>
                    <w:rPr>
                      <w:rFonts w:eastAsia="Arial"/>
                      <w:b/>
                      <w:bCs/>
                      <w:sz w:val="28"/>
                      <w:szCs w:val="28"/>
                    </w:rPr>
                  </w:pPr>
                  <w:r>
                    <w:rPr>
                      <w:rFonts w:eastAsia="Arial"/>
                      <w:b/>
                      <w:bCs/>
                      <w:sz w:val="28"/>
                      <w:szCs w:val="28"/>
                    </w:rPr>
                    <w:t>Bank Name: ___________________________________________</w:t>
                  </w:r>
                </w:p>
                <w:p w:rsidR="000F5208" w:rsidRDefault="000F5208"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0F5208" w:rsidRDefault="000F5208" w:rsidP="004242BE">
                  <w:pPr>
                    <w:spacing w:after="200" w:line="276" w:lineRule="auto"/>
                    <w:rPr>
                      <w:rFonts w:eastAsia="Arial"/>
                      <w:b/>
                      <w:bCs/>
                      <w:sz w:val="28"/>
                      <w:szCs w:val="28"/>
                    </w:rPr>
                  </w:pPr>
                  <w:r>
                    <w:rPr>
                      <w:rFonts w:eastAsia="Arial"/>
                      <w:b/>
                      <w:bCs/>
                      <w:sz w:val="28"/>
                      <w:szCs w:val="28"/>
                    </w:rPr>
                    <w:t>Date ___________________________________________________</w:t>
                  </w:r>
                </w:p>
                <w:p w:rsidR="000F5208" w:rsidRDefault="000F5208" w:rsidP="004242BE">
                  <w:pPr>
                    <w:spacing w:after="200" w:line="276" w:lineRule="auto"/>
                    <w:rPr>
                      <w:rFonts w:eastAsia="Arial"/>
                      <w:b/>
                      <w:bCs/>
                      <w:sz w:val="28"/>
                      <w:szCs w:val="28"/>
                    </w:rPr>
                  </w:pPr>
                  <w:r>
                    <w:rPr>
                      <w:rFonts w:eastAsia="Arial"/>
                      <w:b/>
                      <w:bCs/>
                      <w:sz w:val="28"/>
                      <w:szCs w:val="28"/>
                    </w:rPr>
                    <w:t>Amount of Bid Security: ________________</w:t>
                  </w:r>
                </w:p>
                <w:p w:rsidR="000F5208" w:rsidRDefault="000F5208" w:rsidP="004242BE">
                  <w:pPr>
                    <w:spacing w:after="200" w:line="276" w:lineRule="auto"/>
                    <w:jc w:val="right"/>
                    <w:rPr>
                      <w:rFonts w:eastAsia="Arial"/>
                      <w:b/>
                      <w:bCs/>
                    </w:rPr>
                  </w:pPr>
                </w:p>
                <w:p w:rsidR="000F5208" w:rsidRPr="00A1685B" w:rsidRDefault="000F5208" w:rsidP="004242BE">
                  <w:pPr>
                    <w:spacing w:after="200" w:line="276" w:lineRule="auto"/>
                    <w:jc w:val="right"/>
                    <w:rPr>
                      <w:rFonts w:eastAsia="Arial"/>
                      <w:b/>
                      <w:bCs/>
                    </w:rPr>
                  </w:pPr>
                  <w:r>
                    <w:rPr>
                      <w:rFonts w:eastAsia="Arial"/>
                      <w:b/>
                      <w:bCs/>
                    </w:rPr>
                    <w:t>(Mandatory to attach copy of bid security)</w:t>
                  </w:r>
                </w:p>
                <w:p w:rsidR="000F5208" w:rsidRDefault="000F5208"/>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660F1" w:rsidP="008E7AC6">
            <w:pPr>
              <w:spacing w:line="239" w:lineRule="exact"/>
              <w:ind w:left="100"/>
              <w:rPr>
                <w:b/>
                <w:color w:val="FF0000"/>
                <w:sz w:val="24"/>
                <w:szCs w:val="24"/>
              </w:rPr>
            </w:pPr>
            <w:r>
              <w:rPr>
                <w:b/>
                <w:color w:val="FF0000"/>
                <w:sz w:val="24"/>
                <w:szCs w:val="24"/>
              </w:rPr>
              <w:t>RIC/PO/</w:t>
            </w:r>
            <w:r w:rsidR="003A6BAF">
              <w:rPr>
                <w:b/>
                <w:color w:val="FF0000"/>
                <w:sz w:val="24"/>
                <w:szCs w:val="24"/>
              </w:rPr>
              <w:t xml:space="preserve"> </w:t>
            </w:r>
            <w:r w:rsidR="008E7AC6">
              <w:rPr>
                <w:b/>
                <w:color w:val="FF0000"/>
                <w:sz w:val="24"/>
                <w:szCs w:val="24"/>
              </w:rPr>
              <w:t>2021</w:t>
            </w:r>
            <w:r w:rsidR="003A6BAF">
              <w:rPr>
                <w:b/>
                <w:color w:val="FF0000"/>
                <w:sz w:val="24"/>
                <w:szCs w:val="24"/>
              </w:rPr>
              <w:t xml:space="preserve"> </w:t>
            </w:r>
            <w:r>
              <w:rPr>
                <w:b/>
                <w:color w:val="FF0000"/>
                <w:sz w:val="24"/>
                <w:szCs w:val="24"/>
              </w:rPr>
              <w:t xml:space="preserve">/23 Dated </w:t>
            </w:r>
            <w:r w:rsidR="008E7AC6">
              <w:rPr>
                <w:b/>
                <w:color w:val="FF0000"/>
                <w:sz w:val="24"/>
                <w:szCs w:val="24"/>
              </w:rPr>
              <w:t>13-12-2023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25045A" w:rsidP="006A472A">
            <w:pPr>
              <w:ind w:left="100"/>
              <w:rPr>
                <w:sz w:val="21"/>
                <w:szCs w:val="21"/>
              </w:rPr>
            </w:pPr>
            <w:r>
              <w:rPr>
                <w:rFonts w:ascii="Arial" w:eastAsia="Arial" w:hAnsi="Arial" w:cs="Arial"/>
                <w:b/>
                <w:bCs/>
              </w:rPr>
              <w:t>30</w:t>
            </w:r>
            <w:r w:rsidR="003A6BAF">
              <w:rPr>
                <w:rFonts w:ascii="Arial" w:eastAsia="Arial" w:hAnsi="Arial" w:cs="Arial"/>
                <w:b/>
                <w:bCs/>
              </w:rPr>
              <w:t>-12</w:t>
            </w:r>
            <w:r w:rsidR="00926420">
              <w:rPr>
                <w:rFonts w:ascii="Arial" w:eastAsia="Arial" w:hAnsi="Arial" w:cs="Arial"/>
                <w:b/>
                <w:bCs/>
              </w:rPr>
              <w:t>-2023</w:t>
            </w:r>
            <w:r w:rsidR="004D56CB" w:rsidRPr="0065564E">
              <w:rPr>
                <w:rFonts w:ascii="Arial" w:eastAsia="Arial" w:hAnsi="Arial" w:cs="Arial"/>
                <w:b/>
                <w:bCs/>
              </w:rPr>
              <w:t>, 0</w:t>
            </w:r>
            <w:r w:rsidR="00926420">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25045A" w:rsidP="006A472A">
            <w:pPr>
              <w:ind w:left="100"/>
              <w:rPr>
                <w:sz w:val="21"/>
                <w:szCs w:val="21"/>
              </w:rPr>
            </w:pPr>
            <w:r>
              <w:rPr>
                <w:rFonts w:ascii="Arial" w:eastAsia="Arial" w:hAnsi="Arial" w:cs="Arial"/>
                <w:b/>
                <w:bCs/>
              </w:rPr>
              <w:t>27</w:t>
            </w:r>
            <w:r w:rsidR="003A6BAF">
              <w:rPr>
                <w:rFonts w:ascii="Arial" w:eastAsia="Arial" w:hAnsi="Arial" w:cs="Arial"/>
                <w:b/>
                <w:bCs/>
              </w:rPr>
              <w:t>-12</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25045A" w:rsidP="0025045A">
            <w:pPr>
              <w:spacing w:line="239" w:lineRule="exact"/>
              <w:ind w:left="100"/>
              <w:rPr>
                <w:sz w:val="20"/>
                <w:szCs w:val="20"/>
              </w:rPr>
            </w:pPr>
            <w:r>
              <w:rPr>
                <w:rFonts w:ascii="Arial" w:eastAsia="Arial" w:hAnsi="Arial" w:cs="Arial"/>
                <w:b/>
                <w:bCs/>
              </w:rPr>
              <w:t>01</w:t>
            </w:r>
            <w:r w:rsidR="003A6BAF">
              <w:rPr>
                <w:rFonts w:ascii="Arial" w:eastAsia="Arial" w:hAnsi="Arial" w:cs="Arial"/>
                <w:b/>
                <w:bCs/>
              </w:rPr>
              <w:t>-</w:t>
            </w:r>
            <w:r>
              <w:rPr>
                <w:rFonts w:ascii="Arial" w:eastAsia="Arial" w:hAnsi="Arial" w:cs="Arial"/>
                <w:b/>
                <w:bCs/>
              </w:rPr>
              <w:t>01</w:t>
            </w:r>
            <w:r w:rsidR="00926420">
              <w:rPr>
                <w:rFonts w:ascii="Arial" w:eastAsia="Arial" w:hAnsi="Arial" w:cs="Arial"/>
                <w:b/>
                <w:bCs/>
              </w:rPr>
              <w:t>-202</w:t>
            </w:r>
            <w:r>
              <w:rPr>
                <w:rFonts w:ascii="Arial" w:eastAsia="Arial" w:hAnsi="Arial" w:cs="Arial"/>
                <w:b/>
                <w:bCs/>
              </w:rPr>
              <w:t>4</w:t>
            </w:r>
            <w:r w:rsidR="004D56CB" w:rsidRPr="0065564E">
              <w:rPr>
                <w:rFonts w:ascii="Arial" w:eastAsia="Arial" w:hAnsi="Arial" w:cs="Arial"/>
                <w:b/>
                <w:bCs/>
              </w:rPr>
              <w:t>, , 1</w:t>
            </w:r>
            <w:r w:rsidR="00EA212C">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25045A" w:rsidP="006A472A">
            <w:pPr>
              <w:spacing w:line="241" w:lineRule="exact"/>
              <w:ind w:left="100"/>
              <w:rPr>
                <w:sz w:val="20"/>
                <w:szCs w:val="20"/>
              </w:rPr>
            </w:pPr>
            <w:r>
              <w:rPr>
                <w:rFonts w:ascii="Arial" w:eastAsia="Arial" w:hAnsi="Arial" w:cs="Arial"/>
                <w:b/>
                <w:bCs/>
              </w:rPr>
              <w:t>01-01-2024</w:t>
            </w:r>
            <w:r w:rsidR="004D56CB">
              <w:rPr>
                <w:rFonts w:ascii="Arial" w:eastAsia="Arial" w:hAnsi="Arial" w:cs="Arial"/>
                <w:b/>
                <w:bCs/>
              </w:rPr>
              <w:t>, 1</w:t>
            </w:r>
            <w:r w:rsidR="00EA212C">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046EF6" w:rsidP="00704AB0">
      <w:pPr>
        <w:rPr>
          <w:rFonts w:asciiTheme="minorHAnsi" w:hAnsiTheme="minorHAnsi" w:cstheme="minorHAnsi"/>
        </w:rPr>
      </w:pPr>
      <w:r w:rsidRPr="00046EF6">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046EF6"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0F5208" w:rsidRPr="00A43B71" w:rsidRDefault="000F5208"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0F5208" w:rsidRPr="00D479E0" w:rsidRDefault="000F5208"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25045A">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25045A">
        <w:rPr>
          <w:rFonts w:ascii="Arial" w:eastAsia="Arial" w:hAnsi="Arial" w:cs="Arial"/>
          <w:b/>
          <w:bCs/>
        </w:rPr>
        <w:t>30</w:t>
      </w:r>
      <w:r w:rsidR="003A6BAF">
        <w:rPr>
          <w:rFonts w:ascii="Arial" w:eastAsia="Arial" w:hAnsi="Arial" w:cs="Arial"/>
          <w:b/>
          <w:bCs/>
        </w:rPr>
        <w:t>-12</w:t>
      </w:r>
      <w:r w:rsidR="00926420">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25045A">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25045A">
        <w:rPr>
          <w:rFonts w:ascii="Arial" w:eastAsia="Arial" w:hAnsi="Arial" w:cs="Arial"/>
          <w:b/>
          <w:bCs/>
        </w:rPr>
        <w:t>01-01</w:t>
      </w:r>
      <w:r w:rsidR="00926420">
        <w:rPr>
          <w:rFonts w:ascii="Arial" w:eastAsia="Arial" w:hAnsi="Arial" w:cs="Arial"/>
          <w:b/>
          <w:bCs/>
        </w:rPr>
        <w:t>-</w:t>
      </w:r>
      <w:r w:rsidR="0065564E" w:rsidRPr="008D351E">
        <w:rPr>
          <w:rFonts w:ascii="Arial" w:eastAsia="Arial" w:hAnsi="Arial" w:cs="Arial"/>
          <w:b/>
          <w:bCs/>
        </w:rPr>
        <w:t>202</w:t>
      </w:r>
      <w:r w:rsidR="0025045A">
        <w:rPr>
          <w:rFonts w:ascii="Arial" w:eastAsia="Arial" w:hAnsi="Arial" w:cs="Arial"/>
          <w:b/>
          <w:bCs/>
        </w:rPr>
        <w:t>4</w:t>
      </w:r>
      <w:r w:rsidR="005F339B" w:rsidRPr="008D351E">
        <w:rPr>
          <w:rFonts w:ascii="Arial" w:eastAsia="Arial" w:hAnsi="Arial" w:cs="Arial"/>
          <w:b/>
          <w:bCs/>
        </w:rPr>
        <w:t xml:space="preserve">, </w:t>
      </w:r>
      <w:r w:rsidRPr="008D351E">
        <w:rPr>
          <w:rFonts w:ascii="Arial" w:eastAsia="Arial" w:hAnsi="Arial" w:cs="Arial"/>
          <w:b/>
          <w:bCs/>
        </w:rPr>
        <w:t>at 1</w:t>
      </w:r>
      <w:r w:rsidR="000E69D9">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0E69D9">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046EF6"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0F5208" w:rsidRPr="00A43B71" w:rsidRDefault="000F5208"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0F5208" w:rsidRPr="00D479E0" w:rsidRDefault="000F5208" w:rsidP="00D479E0">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INSTRUCTINON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w:t>
      </w:r>
      <w:r w:rsidRPr="00913071">
        <w:rPr>
          <w:rFonts w:ascii="Arial" w:eastAsia="Arial" w:hAnsi="Arial" w:cs="Arial"/>
          <w:iCs/>
          <w:sz w:val="20"/>
          <w:szCs w:val="20"/>
        </w:rPr>
        <w:lastRenderedPageBreak/>
        <w:t>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lastRenderedPageBreak/>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lastRenderedPageBreak/>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lastRenderedPageBreak/>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lastRenderedPageBreak/>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lastRenderedPageBreak/>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r w:rsidRPr="00031DC4">
        <w:rPr>
          <w:rFonts w:eastAsia="Arial"/>
          <w:sz w:val="24"/>
        </w:rPr>
        <w:t>Format and Signing of Bids.</w:t>
      </w:r>
      <w:bookmarkEnd w:id="33"/>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w:t>
      </w:r>
      <w:r>
        <w:rPr>
          <w:rFonts w:ascii="Arial" w:eastAsia="Arial" w:hAnsi="Arial" w:cs="Arial"/>
        </w:rPr>
        <w:lastRenderedPageBreak/>
        <w:t xml:space="preserve">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 xml:space="preserve">The Procuring Agency shall examine the bids to determine whether they are complete, whether any computational errors have been made, whether required </w:t>
      </w:r>
      <w:r>
        <w:rPr>
          <w:rFonts w:ascii="Arial" w:eastAsia="Arial" w:hAnsi="Arial" w:cs="Arial"/>
        </w:rPr>
        <w:lastRenderedPageBreak/>
        <w:t>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 xml:space="preserve">The determination can take into account the Bidder’s financial, technical, and production capabilities. It shall be based upon an examination of the </w:t>
      </w:r>
      <w:r>
        <w:rPr>
          <w:rFonts w:ascii="Arial" w:eastAsia="Arial" w:hAnsi="Arial" w:cs="Arial"/>
        </w:rPr>
        <w:lastRenderedPageBreak/>
        <w:t>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Grievance Redressal</w:t>
      </w:r>
      <w:bookmarkEnd w:id="52"/>
      <w:bookmarkEnd w:id="53"/>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Any Bidder feeling aggrieved can file its written complaint against the eligibility parameters or any other terms and conditions prescribed in the Bidding </w:t>
      </w:r>
      <w:r w:rsidRPr="007104B6">
        <w:rPr>
          <w:rFonts w:ascii="Arial" w:hAnsi="Arial" w:cs="Arial"/>
        </w:rPr>
        <w:lastRenderedPageBreak/>
        <w:t>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Bidder</w:t>
      </w:r>
      <w:r w:rsidR="008B0858">
        <w:rPr>
          <w:rFonts w:ascii="Arial" w:eastAsia="Arial" w:hAnsi="Arial" w:cs="Arial"/>
        </w:rPr>
        <w:t>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lastRenderedPageBreak/>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046EF6"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0F5208" w:rsidRPr="00A43B71" w:rsidRDefault="000F5208"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0F5208" w:rsidRPr="00D479E0" w:rsidRDefault="000F5208"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896AEE" w:rsidP="00896AEE">
      <w:pPr>
        <w:pStyle w:val="Heading2"/>
        <w:jc w:val="center"/>
        <w:rPr>
          <w:sz w:val="26"/>
          <w:szCs w:val="18"/>
          <w:u w:val="single"/>
        </w:rPr>
      </w:pPr>
      <w:bookmarkStart w:id="63" w:name="_Toc130207007"/>
      <w:r>
        <w:rPr>
          <w:sz w:val="26"/>
          <w:szCs w:val="18"/>
          <w:u w:val="single"/>
        </w:rPr>
        <w:lastRenderedPageBreak/>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SU</w:t>
      </w:r>
      <w:r w:rsidR="00E425D0">
        <w:rPr>
          <w:sz w:val="26"/>
          <w:szCs w:val="18"/>
          <w:u w:val="single"/>
        </w:rPr>
        <w:t>R</w:t>
      </w:r>
      <w:r w:rsidR="005F339B" w:rsidRPr="00E425D0">
        <w:rPr>
          <w:sz w:val="26"/>
          <w:szCs w:val="18"/>
          <w:u w:val="single"/>
        </w:rPr>
        <w:t xml:space="preserve">GICAL DISPOSABLE </w:t>
      </w:r>
      <w:r w:rsidR="00E425D0" w:rsidRPr="00E425D0">
        <w:rPr>
          <w:sz w:val="26"/>
          <w:szCs w:val="18"/>
          <w:u w:val="single"/>
        </w:rPr>
        <w:t xml:space="preserve">FOR OT, ANESTHESIA &amp; OTHER DEPARTMENTS </w:t>
      </w:r>
      <w:r w:rsidR="0023632F" w:rsidRPr="00E425D0">
        <w:rPr>
          <w:sz w:val="26"/>
          <w:szCs w:val="18"/>
          <w:u w:val="single"/>
        </w:rPr>
        <w:t xml:space="preserve">FOR THE </w:t>
      </w:r>
      <w:r>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429"/>
        <w:gridCol w:w="2076"/>
        <w:gridCol w:w="1005"/>
        <w:gridCol w:w="766"/>
        <w:gridCol w:w="818"/>
        <w:gridCol w:w="818"/>
        <w:gridCol w:w="1086"/>
      </w:tblGrid>
      <w:tr w:rsidR="001263B2" w:rsidRPr="002660F7" w:rsidTr="0092183A">
        <w:trPr>
          <w:trHeight w:val="20"/>
        </w:trPr>
        <w:tc>
          <w:tcPr>
            <w:tcW w:w="292" w:type="pct"/>
            <w:shd w:val="clear" w:color="auto" w:fill="auto"/>
            <w:vAlign w:val="center"/>
            <w:hideMark/>
          </w:tcPr>
          <w:p w:rsidR="001263B2" w:rsidRPr="007A6816" w:rsidRDefault="001263B2" w:rsidP="000F5208">
            <w:pPr>
              <w:rPr>
                <w:rFonts w:asciiTheme="majorBidi" w:eastAsia="Times New Roman" w:hAnsiTheme="majorBidi" w:cstheme="majorBidi"/>
                <w:b/>
                <w:bCs/>
                <w:color w:val="000000"/>
                <w:sz w:val="18"/>
                <w:szCs w:val="18"/>
              </w:rPr>
            </w:pPr>
            <w:r w:rsidRPr="007A6816">
              <w:rPr>
                <w:rFonts w:asciiTheme="majorBidi" w:eastAsia="Times New Roman" w:hAnsiTheme="majorBidi" w:cstheme="majorBidi"/>
                <w:b/>
                <w:bCs/>
                <w:color w:val="000000"/>
                <w:sz w:val="18"/>
                <w:szCs w:val="18"/>
              </w:rPr>
              <w:t>S. #</w:t>
            </w:r>
          </w:p>
        </w:tc>
        <w:tc>
          <w:tcPr>
            <w:tcW w:w="127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Name of Item</w:t>
            </w:r>
          </w:p>
        </w:tc>
        <w:tc>
          <w:tcPr>
            <w:tcW w:w="1086"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SPECIFICATIONS</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Unit</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Qty</w:t>
            </w: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r w:rsidRPr="002660F7">
              <w:rPr>
                <w:rFonts w:asciiTheme="majorBidi" w:eastAsia="Times New Roman" w:hAnsiTheme="majorBidi" w:cstheme="majorBidi"/>
                <w:b/>
                <w:bCs/>
                <w:color w:val="000000"/>
                <w:sz w:val="18"/>
                <w:szCs w:val="18"/>
                <w:vertAlign w:val="superscript"/>
              </w:rPr>
              <w:t>st</w:t>
            </w:r>
            <w:r w:rsidRPr="002660F7">
              <w:rPr>
                <w:rFonts w:asciiTheme="majorBidi" w:eastAsia="Times New Roman" w:hAnsiTheme="majorBidi" w:cstheme="majorBidi"/>
                <w:b/>
                <w:bCs/>
                <w:color w:val="000000"/>
                <w:sz w:val="18"/>
                <w:szCs w:val="18"/>
              </w:rPr>
              <w:t xml:space="preserve"> Supply</w:t>
            </w: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w:t>
            </w:r>
            <w:r w:rsidRPr="002660F7">
              <w:rPr>
                <w:rFonts w:asciiTheme="majorBidi" w:eastAsia="Times New Roman" w:hAnsiTheme="majorBidi" w:cstheme="majorBidi"/>
                <w:b/>
                <w:bCs/>
                <w:color w:val="000000"/>
                <w:sz w:val="18"/>
                <w:szCs w:val="18"/>
                <w:vertAlign w:val="superscript"/>
              </w:rPr>
              <w:t>nd</w:t>
            </w:r>
            <w:r w:rsidRPr="002660F7">
              <w:rPr>
                <w:rFonts w:asciiTheme="majorBidi" w:eastAsia="Times New Roman" w:hAnsiTheme="majorBidi" w:cstheme="majorBidi"/>
                <w:b/>
                <w:bCs/>
                <w:color w:val="000000"/>
                <w:sz w:val="18"/>
                <w:szCs w:val="18"/>
              </w:rPr>
              <w:t xml:space="preserve"> Supply</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Estimated Rates</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963DA1">
              <w:rPr>
                <w:rFonts w:asciiTheme="majorBidi" w:eastAsia="Times New Roman" w:hAnsiTheme="majorBidi" w:cstheme="majorBidi"/>
                <w:b/>
                <w:bCs/>
                <w:color w:val="000000"/>
                <w:sz w:val="18"/>
                <w:szCs w:val="18"/>
              </w:rPr>
              <w:t>POLYPROPYLENE</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Monofilament polypropylene</w:t>
            </w:r>
          </w:p>
        </w:tc>
        <w:tc>
          <w:tcPr>
            <w:tcW w:w="1086" w:type="pct"/>
            <w:shd w:val="clear" w:color="auto" w:fill="auto"/>
            <w:vAlign w:val="center"/>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 xml:space="preserve">4-0 Round Body </w:t>
            </w:r>
            <w:r>
              <w:rPr>
                <w:rFonts w:asciiTheme="majorBidi" w:eastAsia="Times New Roman" w:hAnsiTheme="majorBidi" w:cstheme="majorBidi"/>
                <w:color w:val="000000"/>
                <w:sz w:val="18"/>
                <w:szCs w:val="18"/>
              </w:rPr>
              <w:t xml:space="preserve">½ circle </w:t>
            </w:r>
            <w:r w:rsidRPr="00963DA1">
              <w:rPr>
                <w:rFonts w:asciiTheme="majorBidi" w:eastAsia="Times New Roman" w:hAnsiTheme="majorBidi" w:cstheme="majorBidi"/>
                <w:color w:val="000000"/>
                <w:sz w:val="18"/>
                <w:szCs w:val="18"/>
              </w:rPr>
              <w:t>Double needle 2</w:t>
            </w:r>
            <w:r>
              <w:rPr>
                <w:rFonts w:asciiTheme="majorBidi" w:eastAsia="Times New Roman" w:hAnsiTheme="majorBidi" w:cstheme="majorBidi"/>
                <w:color w:val="000000"/>
                <w:sz w:val="18"/>
                <w:szCs w:val="18"/>
              </w:rPr>
              <w:t>2</w:t>
            </w:r>
            <w:r w:rsidRPr="00963DA1">
              <w:rPr>
                <w:rFonts w:asciiTheme="majorBidi" w:eastAsia="Times New Roman" w:hAnsiTheme="majorBidi" w:cstheme="majorBidi"/>
                <w:color w:val="000000"/>
                <w:sz w:val="18"/>
                <w:szCs w:val="18"/>
              </w:rPr>
              <w:t>mm</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Dozen</w:t>
            </w: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500</w:t>
            </w:r>
          </w:p>
        </w:tc>
        <w:tc>
          <w:tcPr>
            <w:tcW w:w="428" w:type="pct"/>
            <w:vAlign w:val="center"/>
          </w:tcPr>
          <w:p w:rsidR="001263B2" w:rsidRPr="00963DA1" w:rsidRDefault="001263B2" w:rsidP="000F5208">
            <w:pPr>
              <w:jc w:val="cente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250</w:t>
            </w:r>
          </w:p>
        </w:tc>
        <w:tc>
          <w:tcPr>
            <w:tcW w:w="428" w:type="pct"/>
            <w:vAlign w:val="center"/>
          </w:tcPr>
          <w:p w:rsidR="001263B2" w:rsidRPr="00963DA1" w:rsidRDefault="001263B2" w:rsidP="000F5208">
            <w:pPr>
              <w:jc w:val="cente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250</w:t>
            </w: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20000</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POLYGLACTIN</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414"/>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Polyglactine Braided synthetic absorbable   suture</w:t>
            </w:r>
          </w:p>
        </w:tc>
        <w:tc>
          <w:tcPr>
            <w:tcW w:w="1086"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4-0 1/2 circle Round body needle 16mm/17mm</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Dozen</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8,173</w:t>
            </w:r>
            <w:r>
              <w:rPr>
                <w:rFonts w:asciiTheme="majorBidi" w:eastAsia="Times New Roman" w:hAnsiTheme="majorBidi" w:cstheme="majorBidi"/>
                <w:b/>
                <w:bCs/>
                <w:color w:val="000000"/>
                <w:sz w:val="18"/>
                <w:szCs w:val="18"/>
              </w:rPr>
              <w:t>.00</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Polyester surgical Valve suture</w:t>
            </w:r>
          </w:p>
        </w:tc>
        <w:tc>
          <w:tcPr>
            <w:tcW w:w="1086" w:type="pct"/>
            <w:shd w:val="clear" w:color="auto" w:fill="auto"/>
            <w:vAlign w:val="center"/>
          </w:tcPr>
          <w:p w:rsidR="001263B2" w:rsidRPr="00AD22E5" w:rsidRDefault="001263B2" w:rsidP="000F5208">
            <w:pP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 xml:space="preserve">2-0 </w:t>
            </w:r>
            <w:r>
              <w:rPr>
                <w:rFonts w:asciiTheme="majorBidi" w:eastAsia="Times New Roman" w:hAnsiTheme="majorBidi" w:cstheme="majorBidi"/>
                <w:color w:val="000000"/>
                <w:sz w:val="18"/>
                <w:szCs w:val="18"/>
              </w:rPr>
              <w:t xml:space="preserve"> </w:t>
            </w:r>
            <w:r w:rsidRPr="00AD22E5">
              <w:rPr>
                <w:rFonts w:asciiTheme="majorBidi" w:eastAsia="Times New Roman" w:hAnsiTheme="majorBidi" w:cstheme="majorBidi"/>
                <w:color w:val="000000"/>
                <w:sz w:val="18"/>
                <w:szCs w:val="18"/>
              </w:rPr>
              <w:t>17mm</w:t>
            </w:r>
            <w:r>
              <w:rPr>
                <w:rFonts w:asciiTheme="majorBidi" w:eastAsia="Times New Roman" w:hAnsiTheme="majorBidi" w:cstheme="majorBidi"/>
                <w:color w:val="000000"/>
                <w:sz w:val="18"/>
                <w:szCs w:val="18"/>
              </w:rPr>
              <w:t xml:space="preserve"> single</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Dozen</w:t>
            </w: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40</w:t>
            </w:r>
          </w:p>
        </w:tc>
        <w:tc>
          <w:tcPr>
            <w:tcW w:w="428" w:type="pct"/>
            <w:shd w:val="clear" w:color="auto" w:fill="auto"/>
            <w:vAlign w:val="center"/>
          </w:tcPr>
          <w:p w:rsidR="001263B2" w:rsidRPr="00AD22E5" w:rsidRDefault="001263B2" w:rsidP="000F5208">
            <w:pPr>
              <w:jc w:val="cente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20</w:t>
            </w:r>
          </w:p>
        </w:tc>
        <w:tc>
          <w:tcPr>
            <w:tcW w:w="428" w:type="pct"/>
            <w:shd w:val="clear" w:color="auto" w:fill="auto"/>
            <w:vAlign w:val="center"/>
          </w:tcPr>
          <w:p w:rsidR="001263B2" w:rsidRPr="00AD22E5" w:rsidRDefault="001263B2" w:rsidP="000F5208">
            <w:pPr>
              <w:jc w:val="cente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20</w:t>
            </w: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23,000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Polyester surgical Valve suture</w:t>
            </w:r>
          </w:p>
        </w:tc>
        <w:tc>
          <w:tcPr>
            <w:tcW w:w="1086" w:type="pct"/>
            <w:shd w:val="clear" w:color="auto" w:fill="auto"/>
            <w:vAlign w:val="center"/>
          </w:tcPr>
          <w:p w:rsidR="001263B2" w:rsidRPr="00AD22E5" w:rsidRDefault="001263B2" w:rsidP="000F5208">
            <w:pP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 xml:space="preserve">2-0 </w:t>
            </w:r>
            <w:r>
              <w:rPr>
                <w:rFonts w:asciiTheme="majorBidi" w:eastAsia="Times New Roman" w:hAnsiTheme="majorBidi" w:cstheme="majorBidi"/>
                <w:color w:val="000000"/>
                <w:sz w:val="18"/>
                <w:szCs w:val="18"/>
              </w:rPr>
              <w:t xml:space="preserve"> 26</w:t>
            </w:r>
            <w:r w:rsidRPr="00AD22E5">
              <w:rPr>
                <w:rFonts w:asciiTheme="majorBidi" w:eastAsia="Times New Roman" w:hAnsiTheme="majorBidi" w:cstheme="majorBidi"/>
                <w:color w:val="000000"/>
                <w:sz w:val="18"/>
                <w:szCs w:val="18"/>
              </w:rPr>
              <w:t>mm</w:t>
            </w:r>
            <w:r>
              <w:rPr>
                <w:rFonts w:asciiTheme="majorBidi" w:eastAsia="Times New Roman" w:hAnsiTheme="majorBidi" w:cstheme="majorBidi"/>
                <w:color w:val="000000"/>
                <w:sz w:val="18"/>
                <w:szCs w:val="18"/>
              </w:rPr>
              <w:t xml:space="preserve"> single</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Dozen</w:t>
            </w: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50</w:t>
            </w:r>
          </w:p>
        </w:tc>
        <w:tc>
          <w:tcPr>
            <w:tcW w:w="428" w:type="pct"/>
            <w:shd w:val="clear" w:color="auto" w:fill="auto"/>
            <w:vAlign w:val="center"/>
          </w:tcPr>
          <w:p w:rsidR="001263B2" w:rsidRPr="00AD22E5" w:rsidRDefault="001263B2" w:rsidP="000F5208">
            <w:pPr>
              <w:jc w:val="cente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5</w:t>
            </w:r>
          </w:p>
        </w:tc>
        <w:tc>
          <w:tcPr>
            <w:tcW w:w="428" w:type="pct"/>
            <w:shd w:val="clear" w:color="auto" w:fill="auto"/>
            <w:vAlign w:val="center"/>
          </w:tcPr>
          <w:p w:rsidR="001263B2" w:rsidRPr="00AD22E5" w:rsidRDefault="001263B2" w:rsidP="000F5208">
            <w:pPr>
              <w:jc w:val="center"/>
              <w:rPr>
                <w:rFonts w:asciiTheme="majorBidi" w:eastAsia="Times New Roman" w:hAnsiTheme="majorBidi" w:cstheme="majorBidi"/>
                <w:color w:val="000000"/>
                <w:sz w:val="18"/>
                <w:szCs w:val="18"/>
              </w:rPr>
            </w:pPr>
            <w:r w:rsidRPr="00AD22E5">
              <w:rPr>
                <w:rFonts w:asciiTheme="majorBidi" w:eastAsia="Times New Roman" w:hAnsiTheme="majorBidi" w:cstheme="majorBidi"/>
                <w:color w:val="000000"/>
                <w:sz w:val="18"/>
                <w:szCs w:val="18"/>
              </w:rPr>
              <w:t>25</w:t>
            </w: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23,000</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Braided Non absorbable Surgical Suture (SILK)</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414"/>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Black braided silk pre-cut length (multi strands)</w:t>
            </w:r>
          </w:p>
        </w:tc>
        <w:tc>
          <w:tcPr>
            <w:tcW w:w="1086"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 No</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Dozen</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7,430</w:t>
            </w:r>
          </w:p>
        </w:tc>
      </w:tr>
      <w:tr w:rsidR="001263B2" w:rsidRPr="002660F7" w:rsidTr="0092183A">
        <w:trPr>
          <w:trHeight w:val="621"/>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Mersilk braided black or equivalent</w:t>
            </w:r>
          </w:p>
        </w:tc>
        <w:tc>
          <w:tcPr>
            <w:tcW w:w="1086" w:type="pct"/>
            <w:shd w:val="clear" w:color="000000" w:fill="FFFFFF"/>
            <w:vAlign w:val="center"/>
          </w:tcPr>
          <w:p w:rsidR="001263B2" w:rsidRPr="002660F7"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size 1,  with 31mm MO-5, ½ circle taper point (heavier wire diameter) needle 75cm length or equivalent</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Dozen</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9,588</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OT ITEMS</w:t>
            </w:r>
          </w:p>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PERFUSION DISPOSABLES ITEMS FOR ADULT &amp; PAEDS</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auto" w:fill="BFBFBF" w:themeFill="background1" w:themeFillShade="BF"/>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b/>
                <w:bCs/>
                <w:color w:val="000000"/>
                <w:sz w:val="18"/>
                <w:szCs w:val="18"/>
              </w:rPr>
              <w:t>ADULT DISPOSABLES</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 xml:space="preserve">PTFE sutures   </w:t>
            </w:r>
          </w:p>
        </w:tc>
        <w:tc>
          <w:tcPr>
            <w:tcW w:w="1086" w:type="pct"/>
            <w:shd w:val="clear" w:color="000000" w:fill="FFFFFF"/>
            <w:vAlign w:val="center"/>
            <w:hideMark/>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(2/0 Or  3/0)</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80,000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 xml:space="preserve">Venous saturation connector  </w:t>
            </w:r>
          </w:p>
        </w:tc>
        <w:tc>
          <w:tcPr>
            <w:tcW w:w="1086" w:type="pct"/>
            <w:shd w:val="clear" w:color="000000" w:fill="FFFFFF"/>
            <w:vAlign w:val="center"/>
            <w:hideMark/>
          </w:tcPr>
          <w:p w:rsidR="001263B2" w:rsidRPr="00963DA1"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(1/2 x 1/2)</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25</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2,160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963DA1" w:rsidRDefault="001263B2" w:rsidP="000F5208">
            <w:pPr>
              <w:rPr>
                <w:rFonts w:asciiTheme="majorBidi" w:hAnsiTheme="majorBidi" w:cstheme="majorBidi"/>
                <w:color w:val="000000"/>
                <w:sz w:val="20"/>
                <w:szCs w:val="20"/>
              </w:rPr>
            </w:pPr>
            <w:r w:rsidRPr="00963DA1">
              <w:rPr>
                <w:rFonts w:asciiTheme="majorBidi" w:hAnsiTheme="majorBidi" w:cstheme="majorBidi"/>
                <w:color w:val="000000"/>
                <w:sz w:val="20"/>
                <w:szCs w:val="20"/>
              </w:rPr>
              <w:t>Cardiac sump</w:t>
            </w:r>
          </w:p>
        </w:tc>
        <w:tc>
          <w:tcPr>
            <w:tcW w:w="1086" w:type="pct"/>
            <w:shd w:val="clear" w:color="000000" w:fill="FFFFFF"/>
            <w:vAlign w:val="center"/>
            <w:hideMark/>
          </w:tcPr>
          <w:p w:rsidR="001263B2" w:rsidRPr="00963DA1" w:rsidRDefault="001263B2" w:rsidP="000F5208">
            <w:pPr>
              <w:rPr>
                <w:rFonts w:asciiTheme="majorBidi" w:hAnsiTheme="majorBidi" w:cstheme="majorBidi"/>
                <w:color w:val="000000"/>
                <w:sz w:val="18"/>
                <w:szCs w:val="18"/>
              </w:rPr>
            </w:pPr>
            <w:r w:rsidRPr="00963DA1">
              <w:rPr>
                <w:rFonts w:asciiTheme="majorBidi" w:hAnsiTheme="majorBidi" w:cstheme="majorBidi"/>
                <w:color w:val="000000"/>
                <w:sz w:val="18"/>
                <w:szCs w:val="18"/>
              </w:rPr>
              <w:t>Adult</w:t>
            </w:r>
          </w:p>
        </w:tc>
        <w:tc>
          <w:tcPr>
            <w:tcW w:w="526" w:type="pct"/>
            <w:shd w:val="clear" w:color="auto" w:fill="auto"/>
            <w:vAlign w:val="center"/>
            <w:hideMark/>
          </w:tcPr>
          <w:p w:rsidR="001263B2" w:rsidRDefault="001263B2" w:rsidP="000F5208">
            <w:pPr>
              <w:jc w:val="center"/>
              <w:rPr>
                <w:color w:val="000000"/>
                <w:sz w:val="20"/>
                <w:szCs w:val="20"/>
              </w:rPr>
            </w:pPr>
            <w:r>
              <w:rPr>
                <w:color w:val="000000"/>
                <w:sz w:val="20"/>
                <w:szCs w:val="20"/>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2650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000000" w:fill="FFFFFF"/>
            <w:vAlign w:val="center"/>
            <w:hideMark/>
          </w:tcPr>
          <w:p w:rsidR="001263B2" w:rsidRPr="00963DA1" w:rsidRDefault="001263B2" w:rsidP="000F5208">
            <w:pPr>
              <w:rPr>
                <w:rFonts w:asciiTheme="majorBidi" w:hAnsiTheme="majorBidi" w:cstheme="majorBidi"/>
                <w:color w:val="000000"/>
                <w:sz w:val="20"/>
                <w:szCs w:val="20"/>
              </w:rPr>
            </w:pPr>
            <w:r w:rsidRPr="00963DA1">
              <w:rPr>
                <w:rFonts w:asciiTheme="majorBidi" w:hAnsiTheme="majorBidi" w:cstheme="majorBidi"/>
                <w:color w:val="000000"/>
                <w:sz w:val="20"/>
                <w:szCs w:val="20"/>
              </w:rPr>
              <w:t>LV vent</w:t>
            </w:r>
          </w:p>
        </w:tc>
        <w:tc>
          <w:tcPr>
            <w:tcW w:w="1086" w:type="pct"/>
            <w:shd w:val="clear" w:color="000000" w:fill="FFFFFF"/>
            <w:vAlign w:val="center"/>
            <w:hideMark/>
          </w:tcPr>
          <w:p w:rsidR="001263B2" w:rsidRPr="00963DA1" w:rsidRDefault="001263B2" w:rsidP="005A24F4">
            <w:pPr>
              <w:rPr>
                <w:rFonts w:asciiTheme="majorBidi" w:hAnsiTheme="majorBidi" w:cstheme="majorBidi"/>
                <w:color w:val="000000"/>
                <w:sz w:val="18"/>
                <w:szCs w:val="18"/>
              </w:rPr>
            </w:pPr>
            <w:r w:rsidRPr="00963DA1">
              <w:rPr>
                <w:rFonts w:asciiTheme="majorBidi" w:hAnsiTheme="majorBidi" w:cstheme="majorBidi"/>
                <w:color w:val="000000"/>
                <w:sz w:val="18"/>
                <w:szCs w:val="18"/>
              </w:rPr>
              <w:t>10</w:t>
            </w:r>
          </w:p>
        </w:tc>
        <w:tc>
          <w:tcPr>
            <w:tcW w:w="526" w:type="pct"/>
            <w:shd w:val="clear" w:color="auto" w:fill="auto"/>
            <w:vAlign w:val="center"/>
            <w:hideMark/>
          </w:tcPr>
          <w:p w:rsidR="001263B2" w:rsidRDefault="001263B2" w:rsidP="000F5208">
            <w:pPr>
              <w:jc w:val="center"/>
              <w:rPr>
                <w:color w:val="000000"/>
                <w:sz w:val="20"/>
                <w:szCs w:val="20"/>
              </w:rPr>
            </w:pPr>
            <w:r>
              <w:rPr>
                <w:color w:val="000000"/>
                <w:sz w:val="20"/>
                <w:szCs w:val="20"/>
              </w:rPr>
              <w:t>No</w:t>
            </w:r>
          </w:p>
        </w:tc>
        <w:tc>
          <w:tcPr>
            <w:tcW w:w="401"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200</w:t>
            </w:r>
          </w:p>
        </w:tc>
        <w:tc>
          <w:tcPr>
            <w:tcW w:w="428" w:type="pct"/>
            <w:vAlign w:val="center"/>
          </w:tcPr>
          <w:p w:rsidR="001263B2" w:rsidRDefault="001263B2" w:rsidP="000F5208">
            <w:pPr>
              <w:jc w:val="center"/>
              <w:rPr>
                <w:color w:val="000000"/>
                <w:sz w:val="20"/>
                <w:szCs w:val="20"/>
              </w:rPr>
            </w:pPr>
            <w:r>
              <w:rPr>
                <w:color w:val="000000"/>
                <w:sz w:val="20"/>
                <w:szCs w:val="20"/>
              </w:rPr>
              <w:t>100</w:t>
            </w:r>
          </w:p>
        </w:tc>
        <w:tc>
          <w:tcPr>
            <w:tcW w:w="428" w:type="pct"/>
            <w:vAlign w:val="center"/>
          </w:tcPr>
          <w:p w:rsidR="001263B2" w:rsidRDefault="001263B2" w:rsidP="000F5208">
            <w:pPr>
              <w:jc w:val="center"/>
              <w:rPr>
                <w:color w:val="000000"/>
                <w:sz w:val="20"/>
                <w:szCs w:val="20"/>
              </w:rPr>
            </w:pPr>
            <w:r>
              <w:rPr>
                <w:color w:val="000000"/>
                <w:sz w:val="20"/>
                <w:szCs w:val="20"/>
              </w:rPr>
              <w:t>100</w:t>
            </w:r>
          </w:p>
        </w:tc>
        <w:tc>
          <w:tcPr>
            <w:tcW w:w="568"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3,360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000000" w:fill="FFFFFF"/>
            <w:vAlign w:val="center"/>
            <w:hideMark/>
          </w:tcPr>
          <w:p w:rsidR="001263B2" w:rsidRPr="00963DA1" w:rsidRDefault="001263B2" w:rsidP="000F5208">
            <w:pPr>
              <w:rPr>
                <w:rFonts w:asciiTheme="majorBidi" w:hAnsiTheme="majorBidi" w:cstheme="majorBidi"/>
                <w:color w:val="000000"/>
                <w:sz w:val="20"/>
                <w:szCs w:val="20"/>
              </w:rPr>
            </w:pPr>
          </w:p>
        </w:tc>
        <w:tc>
          <w:tcPr>
            <w:tcW w:w="1086" w:type="pct"/>
            <w:shd w:val="clear" w:color="000000" w:fill="FFFFFF"/>
            <w:vAlign w:val="center"/>
            <w:hideMark/>
          </w:tcPr>
          <w:p w:rsidR="001263B2" w:rsidRPr="00963DA1" w:rsidRDefault="001263B2" w:rsidP="005A24F4">
            <w:pPr>
              <w:rPr>
                <w:rFonts w:asciiTheme="majorBidi" w:hAnsiTheme="majorBidi" w:cstheme="majorBidi"/>
                <w:color w:val="000000"/>
                <w:sz w:val="18"/>
                <w:szCs w:val="18"/>
              </w:rPr>
            </w:pPr>
            <w:r w:rsidRPr="00963DA1">
              <w:rPr>
                <w:rFonts w:asciiTheme="majorBidi" w:hAnsiTheme="majorBidi" w:cstheme="majorBidi"/>
                <w:color w:val="000000"/>
                <w:sz w:val="18"/>
                <w:szCs w:val="18"/>
              </w:rPr>
              <w:t>13</w:t>
            </w:r>
          </w:p>
        </w:tc>
        <w:tc>
          <w:tcPr>
            <w:tcW w:w="526" w:type="pct"/>
            <w:shd w:val="clear" w:color="auto" w:fill="auto"/>
            <w:vAlign w:val="center"/>
            <w:hideMark/>
          </w:tcPr>
          <w:p w:rsidR="001263B2" w:rsidRDefault="001263B2" w:rsidP="000F5208">
            <w:pPr>
              <w:jc w:val="center"/>
              <w:rPr>
                <w:color w:val="000000"/>
                <w:sz w:val="20"/>
                <w:szCs w:val="20"/>
              </w:rPr>
            </w:pPr>
            <w:r>
              <w:rPr>
                <w:color w:val="000000"/>
                <w:sz w:val="20"/>
                <w:szCs w:val="20"/>
              </w:rPr>
              <w:t>No</w:t>
            </w:r>
          </w:p>
        </w:tc>
        <w:tc>
          <w:tcPr>
            <w:tcW w:w="401"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100</w:t>
            </w:r>
          </w:p>
        </w:tc>
        <w:tc>
          <w:tcPr>
            <w:tcW w:w="428" w:type="pct"/>
            <w:vAlign w:val="center"/>
          </w:tcPr>
          <w:p w:rsidR="001263B2" w:rsidRDefault="001263B2" w:rsidP="000F5208">
            <w:pPr>
              <w:jc w:val="center"/>
              <w:rPr>
                <w:color w:val="000000"/>
                <w:sz w:val="20"/>
                <w:szCs w:val="20"/>
              </w:rPr>
            </w:pPr>
            <w:r>
              <w:rPr>
                <w:color w:val="000000"/>
                <w:sz w:val="20"/>
                <w:szCs w:val="20"/>
              </w:rPr>
              <w:t>50</w:t>
            </w:r>
          </w:p>
        </w:tc>
        <w:tc>
          <w:tcPr>
            <w:tcW w:w="428" w:type="pct"/>
            <w:vAlign w:val="center"/>
          </w:tcPr>
          <w:p w:rsidR="001263B2" w:rsidRDefault="001263B2" w:rsidP="000F5208">
            <w:pPr>
              <w:jc w:val="center"/>
              <w:rPr>
                <w:color w:val="000000"/>
                <w:sz w:val="20"/>
                <w:szCs w:val="20"/>
              </w:rPr>
            </w:pPr>
            <w:r>
              <w:rPr>
                <w:color w:val="000000"/>
                <w:sz w:val="20"/>
                <w:szCs w:val="20"/>
              </w:rPr>
              <w:t>50</w:t>
            </w:r>
          </w:p>
        </w:tc>
        <w:tc>
          <w:tcPr>
            <w:tcW w:w="568"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3,360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000000" w:fill="FFFFFF"/>
            <w:vAlign w:val="center"/>
            <w:hideMark/>
          </w:tcPr>
          <w:p w:rsidR="001263B2" w:rsidRPr="00963DA1" w:rsidRDefault="001263B2" w:rsidP="000F5208">
            <w:pPr>
              <w:rPr>
                <w:rFonts w:asciiTheme="majorBidi" w:hAnsiTheme="majorBidi" w:cstheme="majorBidi"/>
                <w:color w:val="000000"/>
                <w:sz w:val="20"/>
                <w:szCs w:val="20"/>
              </w:rPr>
            </w:pPr>
          </w:p>
        </w:tc>
        <w:tc>
          <w:tcPr>
            <w:tcW w:w="1086" w:type="pct"/>
            <w:shd w:val="clear" w:color="000000" w:fill="FFFFFF"/>
            <w:vAlign w:val="center"/>
            <w:hideMark/>
          </w:tcPr>
          <w:p w:rsidR="001263B2" w:rsidRPr="00963DA1" w:rsidRDefault="001263B2" w:rsidP="005A24F4">
            <w:pPr>
              <w:rPr>
                <w:rFonts w:asciiTheme="majorBidi" w:hAnsiTheme="majorBidi" w:cstheme="majorBidi"/>
                <w:color w:val="000000"/>
                <w:sz w:val="18"/>
                <w:szCs w:val="18"/>
              </w:rPr>
            </w:pPr>
            <w:r w:rsidRPr="00963DA1">
              <w:rPr>
                <w:rFonts w:asciiTheme="majorBidi" w:hAnsiTheme="majorBidi" w:cstheme="majorBidi"/>
                <w:color w:val="000000"/>
                <w:sz w:val="18"/>
                <w:szCs w:val="18"/>
              </w:rPr>
              <w:t>17</w:t>
            </w:r>
          </w:p>
        </w:tc>
        <w:tc>
          <w:tcPr>
            <w:tcW w:w="526" w:type="pct"/>
            <w:shd w:val="clear" w:color="auto" w:fill="auto"/>
            <w:vAlign w:val="center"/>
            <w:hideMark/>
          </w:tcPr>
          <w:p w:rsidR="001263B2" w:rsidRDefault="001263B2" w:rsidP="000F5208">
            <w:pPr>
              <w:jc w:val="center"/>
              <w:rPr>
                <w:color w:val="000000"/>
                <w:sz w:val="20"/>
                <w:szCs w:val="20"/>
              </w:rPr>
            </w:pPr>
            <w:r>
              <w:rPr>
                <w:color w:val="000000"/>
                <w:sz w:val="20"/>
                <w:szCs w:val="20"/>
              </w:rPr>
              <w:t>No</w:t>
            </w:r>
          </w:p>
        </w:tc>
        <w:tc>
          <w:tcPr>
            <w:tcW w:w="401"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300</w:t>
            </w:r>
          </w:p>
        </w:tc>
        <w:tc>
          <w:tcPr>
            <w:tcW w:w="428" w:type="pct"/>
            <w:vAlign w:val="center"/>
          </w:tcPr>
          <w:p w:rsidR="001263B2" w:rsidRDefault="001263B2" w:rsidP="000F5208">
            <w:pPr>
              <w:jc w:val="center"/>
              <w:rPr>
                <w:color w:val="000000"/>
                <w:sz w:val="20"/>
                <w:szCs w:val="20"/>
              </w:rPr>
            </w:pPr>
            <w:r>
              <w:rPr>
                <w:color w:val="000000"/>
                <w:sz w:val="20"/>
                <w:szCs w:val="20"/>
              </w:rPr>
              <w:t>150</w:t>
            </w:r>
          </w:p>
        </w:tc>
        <w:tc>
          <w:tcPr>
            <w:tcW w:w="428" w:type="pct"/>
            <w:vAlign w:val="center"/>
          </w:tcPr>
          <w:p w:rsidR="001263B2" w:rsidRDefault="001263B2" w:rsidP="000F5208">
            <w:pPr>
              <w:jc w:val="center"/>
              <w:rPr>
                <w:color w:val="000000"/>
                <w:sz w:val="20"/>
                <w:szCs w:val="20"/>
              </w:rPr>
            </w:pPr>
            <w:r>
              <w:rPr>
                <w:color w:val="000000"/>
                <w:sz w:val="20"/>
                <w:szCs w:val="20"/>
              </w:rPr>
              <w:t>150</w:t>
            </w:r>
          </w:p>
        </w:tc>
        <w:tc>
          <w:tcPr>
            <w:tcW w:w="568"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3,360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963DA1" w:rsidRDefault="001263B2" w:rsidP="000F5208">
            <w:pPr>
              <w:rPr>
                <w:rFonts w:asciiTheme="majorBidi" w:hAnsiTheme="majorBidi" w:cstheme="majorBidi"/>
                <w:color w:val="000000"/>
                <w:sz w:val="20"/>
                <w:szCs w:val="20"/>
              </w:rPr>
            </w:pPr>
            <w:r w:rsidRPr="00963DA1">
              <w:rPr>
                <w:rFonts w:asciiTheme="majorBidi" w:hAnsiTheme="majorBidi" w:cstheme="majorBidi"/>
                <w:color w:val="000000"/>
                <w:sz w:val="20"/>
                <w:szCs w:val="20"/>
              </w:rPr>
              <w:t>Abdominal sponges</w:t>
            </w:r>
          </w:p>
        </w:tc>
        <w:tc>
          <w:tcPr>
            <w:tcW w:w="1086" w:type="pct"/>
            <w:shd w:val="clear" w:color="auto" w:fill="auto"/>
            <w:vAlign w:val="center"/>
            <w:hideMark/>
          </w:tcPr>
          <w:p w:rsidR="001263B2" w:rsidRPr="00963DA1" w:rsidRDefault="001263B2" w:rsidP="005A24F4">
            <w:pPr>
              <w:rPr>
                <w:rFonts w:asciiTheme="majorBidi" w:hAnsiTheme="majorBidi" w:cstheme="majorBidi"/>
                <w:color w:val="000000"/>
                <w:sz w:val="18"/>
                <w:szCs w:val="18"/>
              </w:rPr>
            </w:pPr>
            <w:r w:rsidRPr="00963DA1">
              <w:rPr>
                <w:rFonts w:asciiTheme="majorBidi" w:hAnsiTheme="majorBidi" w:cstheme="majorBidi"/>
                <w:color w:val="000000"/>
                <w:sz w:val="18"/>
                <w:szCs w:val="18"/>
              </w:rPr>
              <w:t>8x8</w:t>
            </w:r>
          </w:p>
        </w:tc>
        <w:tc>
          <w:tcPr>
            <w:tcW w:w="526" w:type="pct"/>
            <w:shd w:val="clear" w:color="auto" w:fill="auto"/>
            <w:vAlign w:val="center"/>
            <w:hideMark/>
          </w:tcPr>
          <w:p w:rsidR="001263B2" w:rsidRDefault="001263B2" w:rsidP="000F5208">
            <w:pPr>
              <w:jc w:val="center"/>
              <w:rPr>
                <w:color w:val="000000"/>
                <w:sz w:val="20"/>
                <w:szCs w:val="20"/>
              </w:rPr>
            </w:pPr>
            <w:r>
              <w:rPr>
                <w:color w:val="000000"/>
                <w:sz w:val="20"/>
                <w:szCs w:val="20"/>
              </w:rPr>
              <w:t>No</w:t>
            </w:r>
          </w:p>
        </w:tc>
        <w:tc>
          <w:tcPr>
            <w:tcW w:w="401" w:type="pct"/>
            <w:shd w:val="clear" w:color="auto" w:fill="auto"/>
            <w:vAlign w:val="center"/>
            <w:hideMark/>
          </w:tcPr>
          <w:p w:rsidR="001263B2" w:rsidRDefault="001263B2" w:rsidP="000F5208">
            <w:pPr>
              <w:jc w:val="center"/>
              <w:rPr>
                <w:b/>
                <w:bCs/>
                <w:color w:val="000000"/>
                <w:sz w:val="20"/>
                <w:szCs w:val="20"/>
              </w:rPr>
            </w:pPr>
            <w:r>
              <w:rPr>
                <w:b/>
                <w:bCs/>
                <w:color w:val="000000"/>
                <w:sz w:val="20"/>
                <w:szCs w:val="20"/>
              </w:rPr>
              <w:t>500</w:t>
            </w:r>
          </w:p>
        </w:tc>
        <w:tc>
          <w:tcPr>
            <w:tcW w:w="428" w:type="pct"/>
            <w:shd w:val="clear" w:color="auto" w:fill="auto"/>
            <w:vAlign w:val="center"/>
          </w:tcPr>
          <w:p w:rsidR="001263B2" w:rsidRDefault="001263B2" w:rsidP="000F5208">
            <w:pPr>
              <w:jc w:val="center"/>
              <w:rPr>
                <w:color w:val="000000"/>
                <w:sz w:val="20"/>
                <w:szCs w:val="20"/>
              </w:rPr>
            </w:pPr>
            <w:r>
              <w:rPr>
                <w:color w:val="000000"/>
                <w:sz w:val="20"/>
                <w:szCs w:val="20"/>
              </w:rPr>
              <w:t>250</w:t>
            </w:r>
          </w:p>
        </w:tc>
        <w:tc>
          <w:tcPr>
            <w:tcW w:w="428" w:type="pct"/>
            <w:shd w:val="clear" w:color="auto" w:fill="auto"/>
            <w:vAlign w:val="center"/>
          </w:tcPr>
          <w:p w:rsidR="001263B2" w:rsidRDefault="001263B2" w:rsidP="000F5208">
            <w:pPr>
              <w:jc w:val="center"/>
              <w:rPr>
                <w:color w:val="000000"/>
                <w:sz w:val="20"/>
                <w:szCs w:val="20"/>
              </w:rPr>
            </w:pPr>
            <w:r>
              <w:rPr>
                <w:color w:val="000000"/>
                <w:sz w:val="20"/>
                <w:szCs w:val="20"/>
              </w:rPr>
              <w:t>250</w:t>
            </w:r>
          </w:p>
        </w:tc>
        <w:tc>
          <w:tcPr>
            <w:tcW w:w="568" w:type="pct"/>
            <w:shd w:val="clear" w:color="auto" w:fill="auto"/>
            <w:vAlign w:val="center"/>
            <w:hideMark/>
          </w:tcPr>
          <w:p w:rsidR="001263B2" w:rsidRDefault="005A24F4" w:rsidP="000F5208">
            <w:pPr>
              <w:jc w:val="center"/>
              <w:rPr>
                <w:b/>
                <w:bCs/>
                <w:color w:val="000000"/>
                <w:sz w:val="20"/>
                <w:szCs w:val="20"/>
              </w:rPr>
            </w:pPr>
            <w:r>
              <w:rPr>
                <w:b/>
                <w:bCs/>
                <w:color w:val="000000"/>
                <w:sz w:val="20"/>
                <w:szCs w:val="20"/>
              </w:rPr>
              <w:t>75</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PAEDS DISPOSABLES</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Epicardial lead for PPM </w:t>
            </w:r>
          </w:p>
        </w:tc>
        <w:tc>
          <w:tcPr>
            <w:tcW w:w="1086"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Single Chamber /</w:t>
            </w:r>
            <w:r w:rsidRPr="002660F7">
              <w:rPr>
                <w:rFonts w:asciiTheme="majorBidi" w:eastAsia="Times New Roman" w:hAnsiTheme="majorBidi" w:cstheme="majorBidi"/>
                <w:color w:val="000000"/>
                <w:sz w:val="18"/>
                <w:szCs w:val="18"/>
              </w:rPr>
              <w:br/>
              <w:t>Dual Chamber</w:t>
            </w:r>
            <w:r w:rsidRPr="002660F7">
              <w:rPr>
                <w:rFonts w:asciiTheme="majorBidi" w:eastAsia="Times New Roman" w:hAnsiTheme="majorBidi" w:cstheme="majorBidi"/>
                <w:color w:val="000000"/>
                <w:sz w:val="18"/>
                <w:szCs w:val="18"/>
              </w:rPr>
              <w:br/>
              <w:t>With generator Surgical</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60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270,000</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ITC DISPOSABLE ITEMS</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Butterfly needle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19G, 23G, 24G,25G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3,200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1,200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108</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Duoderm patch</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2,340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External catheter</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40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CRRT Kit </w:t>
            </w:r>
          </w:p>
        </w:tc>
        <w:tc>
          <w:tcPr>
            <w:tcW w:w="1086" w:type="pct"/>
            <w:shd w:val="clear" w:color="000000" w:fill="FFFFFF"/>
            <w:vAlign w:val="center"/>
            <w:hideMark/>
          </w:tcPr>
          <w:p w:rsidR="001263B2" w:rsidRPr="002660F7" w:rsidRDefault="001263B2" w:rsidP="000F5208">
            <w:pPr>
              <w:jc w:val="both"/>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Compatible with  Fluid RIC CRRT machine</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ACT Vial </w:t>
            </w:r>
          </w:p>
        </w:tc>
        <w:tc>
          <w:tcPr>
            <w:tcW w:w="1086" w:type="pct"/>
            <w:shd w:val="clear" w:color="000000" w:fill="FFFFFF"/>
            <w:vAlign w:val="center"/>
            <w:hideMark/>
          </w:tcPr>
          <w:p w:rsidR="001263B2" w:rsidRPr="002660F7" w:rsidRDefault="001263B2" w:rsidP="000F5208">
            <w:pPr>
              <w:jc w:val="both"/>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Compatible with RIC machine</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70</w:t>
            </w:r>
            <w:r w:rsidR="00874FE6">
              <w:rPr>
                <w:rFonts w:asciiTheme="majorBidi" w:eastAsia="Times New Roman" w:hAnsiTheme="majorBidi" w:cstheme="majorBidi"/>
                <w:b/>
                <w:bCs/>
                <w:color w:val="000000"/>
                <w:sz w:val="18"/>
                <w:szCs w:val="18"/>
              </w:rPr>
              <w:t>0</w:t>
            </w:r>
            <w:r>
              <w:rPr>
                <w:rFonts w:asciiTheme="majorBidi" w:eastAsia="Times New Roman" w:hAnsiTheme="majorBidi" w:cstheme="majorBidi"/>
                <w:b/>
                <w:bCs/>
                <w:color w:val="000000"/>
                <w:sz w:val="18"/>
                <w:szCs w:val="18"/>
              </w:rPr>
              <w:t>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35</w:t>
            </w:r>
            <w:r w:rsidR="00F84045">
              <w:rPr>
                <w:rFonts w:asciiTheme="majorBidi" w:eastAsia="Times New Roman" w:hAnsiTheme="majorBidi" w:cstheme="majorBidi"/>
                <w:color w:val="000000"/>
                <w:sz w:val="18"/>
                <w:szCs w:val="18"/>
              </w:rPr>
              <w:t>0</w:t>
            </w:r>
            <w:r>
              <w:rPr>
                <w:rFonts w:asciiTheme="majorBidi" w:eastAsia="Times New Roman" w:hAnsiTheme="majorBidi" w:cstheme="majorBidi"/>
                <w:color w:val="000000"/>
                <w:sz w:val="18"/>
                <w:szCs w:val="18"/>
              </w:rPr>
              <w:t>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350</w:t>
            </w:r>
            <w:r w:rsidR="00F84045">
              <w:rPr>
                <w:rFonts w:asciiTheme="majorBidi" w:eastAsia="Times New Roman" w:hAnsiTheme="majorBidi" w:cstheme="majorBidi"/>
                <w:color w:val="000000"/>
                <w:sz w:val="18"/>
                <w:szCs w:val="18"/>
              </w:rPr>
              <w:t>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Urine bag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Paeds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1,500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800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700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180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Crepe bandage  </w:t>
            </w:r>
          </w:p>
        </w:tc>
        <w:tc>
          <w:tcPr>
            <w:tcW w:w="1086" w:type="pct"/>
            <w:shd w:val="clear" w:color="000000" w:fill="FFFFFF"/>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4 inch x 4.5 mtr. </w:t>
            </w:r>
          </w:p>
        </w:tc>
        <w:tc>
          <w:tcPr>
            <w:tcW w:w="526" w:type="pct"/>
            <w:shd w:val="clear" w:color="auto" w:fill="auto"/>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25,000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15,000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10,000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521</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Disposable Cap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Female </w:t>
            </w:r>
          </w:p>
        </w:tc>
        <w:tc>
          <w:tcPr>
            <w:tcW w:w="526" w:type="pct"/>
            <w:shd w:val="clear" w:color="auto" w:fill="auto"/>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25,000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15,000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10,000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PTFE Membrane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24</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12</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75,000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Tension Suture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60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60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13,746</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Long diathermy lead round tip</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60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60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Long diathermy lead Pin tip</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Skin marker with Scale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Calcium Sodium algenate Dressing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5x5cm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80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8,360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disposable filter for suction regulator</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500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Echo /Ultra sound gel</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40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40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2,634</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Suprapubic Catheter</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Diosol-6</w:t>
            </w:r>
            <w:r w:rsidRPr="002660F7">
              <w:rPr>
                <w:rFonts w:asciiTheme="majorBidi" w:eastAsia="Times New Roman" w:hAnsiTheme="majorBidi" w:cstheme="majorBidi"/>
                <w:color w:val="000000"/>
                <w:sz w:val="18"/>
                <w:szCs w:val="18"/>
              </w:rPr>
              <w:br/>
              <w:t>with foaging machine F.O.C</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H2O2 (6%) + Silver Ions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 Ltr Container</w:t>
            </w:r>
          </w:p>
        </w:tc>
        <w:tc>
          <w:tcPr>
            <w:tcW w:w="401" w:type="pct"/>
            <w:shd w:val="clear" w:color="auto" w:fill="auto"/>
            <w:vAlign w:val="center"/>
            <w:hideMark/>
          </w:tcPr>
          <w:p w:rsidR="001263B2" w:rsidRPr="00963DA1" w:rsidRDefault="001263B2" w:rsidP="000F5208">
            <w:pPr>
              <w:jc w:val="center"/>
              <w:rPr>
                <w:rFonts w:asciiTheme="majorBidi" w:eastAsia="Times New Roman" w:hAnsiTheme="majorBidi" w:cstheme="majorBidi"/>
                <w:b/>
                <w:bCs/>
                <w:color w:val="000000"/>
                <w:sz w:val="18"/>
                <w:szCs w:val="18"/>
              </w:rPr>
            </w:pPr>
            <w:r w:rsidRPr="00963DA1">
              <w:rPr>
                <w:rFonts w:asciiTheme="majorBidi" w:eastAsia="Times New Roman" w:hAnsiTheme="majorBidi" w:cstheme="majorBidi"/>
                <w:b/>
                <w:bCs/>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963DA1">
              <w:rPr>
                <w:rFonts w:asciiTheme="majorBidi" w:eastAsia="Times New Roman" w:hAnsiTheme="majorBidi" w:cstheme="majorBidi"/>
                <w:color w:val="000000"/>
                <w:sz w:val="18"/>
                <w:szCs w:val="18"/>
              </w:rPr>
              <w:t>Pressure line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200cm</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963DA1" w:rsidRDefault="001263B2" w:rsidP="000F5208">
            <w:pPr>
              <w:jc w:val="center"/>
              <w:rPr>
                <w:rFonts w:asciiTheme="majorBidi" w:eastAsia="Times New Roman" w:hAnsiTheme="majorBidi" w:cstheme="majorBidi"/>
                <w:b/>
                <w:bCs/>
                <w:color w:val="000000"/>
                <w:sz w:val="18"/>
                <w:szCs w:val="18"/>
              </w:rPr>
            </w:pPr>
            <w:r w:rsidRPr="00963DA1">
              <w:rPr>
                <w:rFonts w:asciiTheme="majorBidi" w:eastAsia="Times New Roman" w:hAnsiTheme="majorBidi" w:cstheme="majorBidi"/>
                <w:b/>
                <w:bCs/>
                <w:color w:val="000000"/>
                <w:sz w:val="18"/>
                <w:szCs w:val="18"/>
              </w:rPr>
              <w:t>10000</w:t>
            </w:r>
          </w:p>
        </w:tc>
        <w:tc>
          <w:tcPr>
            <w:tcW w:w="428" w:type="pct"/>
            <w:shd w:val="clear" w:color="auto" w:fill="auto"/>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5000</w:t>
            </w:r>
          </w:p>
        </w:tc>
        <w:tc>
          <w:tcPr>
            <w:tcW w:w="428" w:type="pct"/>
            <w:shd w:val="clear" w:color="auto" w:fill="auto"/>
            <w:vAlign w:val="center"/>
          </w:tcPr>
          <w:p w:rsidR="001263B2" w:rsidRPr="002660F7"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5000</w:t>
            </w: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375</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963DA1"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Nylon Tape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963DA1"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500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250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250</w:t>
            </w:r>
          </w:p>
        </w:tc>
        <w:tc>
          <w:tcPr>
            <w:tcW w:w="568"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865</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Cell saver kit</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963DA1"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05</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05</w:t>
            </w:r>
          </w:p>
        </w:tc>
        <w:tc>
          <w:tcPr>
            <w:tcW w:w="568"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Default="001263B2" w:rsidP="000F520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Soda Lime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p>
        </w:tc>
        <w:tc>
          <w:tcPr>
            <w:tcW w:w="526" w:type="pct"/>
            <w:shd w:val="clear" w:color="auto" w:fill="auto"/>
            <w:vAlign w:val="center"/>
            <w:hideMark/>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40</w:t>
            </w:r>
          </w:p>
        </w:tc>
        <w:tc>
          <w:tcPr>
            <w:tcW w:w="568" w:type="pct"/>
            <w:shd w:val="clear" w:color="auto" w:fill="auto"/>
            <w:vAlign w:val="center"/>
            <w:hideMark/>
          </w:tcPr>
          <w:p w:rsidR="001263B2" w:rsidRDefault="005A24F4"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10600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Default="001263B2" w:rsidP="000F5208">
            <w:pPr>
              <w:rPr>
                <w:rFonts w:asciiTheme="majorBidi" w:eastAsia="Times New Roman" w:hAnsiTheme="majorBidi" w:cstheme="majorBidi"/>
                <w:color w:val="000000"/>
                <w:sz w:val="18"/>
                <w:szCs w:val="18"/>
              </w:rPr>
            </w:pPr>
            <w:r w:rsidRPr="00485EC4">
              <w:rPr>
                <w:rFonts w:asciiTheme="majorBidi" w:eastAsia="Times New Roman" w:hAnsiTheme="majorBidi" w:cstheme="majorBidi"/>
                <w:color w:val="000000"/>
                <w:sz w:val="18"/>
                <w:szCs w:val="18"/>
              </w:rPr>
              <w:t>CVP line Triple Lumen</w:t>
            </w:r>
          </w:p>
        </w:tc>
        <w:tc>
          <w:tcPr>
            <w:tcW w:w="1086" w:type="pct"/>
            <w:shd w:val="clear" w:color="auto" w:fill="auto"/>
            <w:vAlign w:val="center"/>
            <w:hideMark/>
          </w:tcPr>
          <w:p w:rsidR="001263B2" w:rsidRPr="002660F7" w:rsidRDefault="001263B2" w:rsidP="005A24F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7fr</w:t>
            </w:r>
            <w:r w:rsidR="005A24F4">
              <w:rPr>
                <w:rFonts w:asciiTheme="majorBidi" w:eastAsia="Times New Roman" w:hAnsiTheme="majorBidi" w:cstheme="majorBidi"/>
                <w:color w:val="000000"/>
                <w:sz w:val="18"/>
                <w:szCs w:val="18"/>
              </w:rPr>
              <w:t>, 7.5 fr</w:t>
            </w:r>
          </w:p>
        </w:tc>
        <w:tc>
          <w:tcPr>
            <w:tcW w:w="526" w:type="pct"/>
            <w:shd w:val="clear" w:color="auto" w:fill="auto"/>
            <w:vAlign w:val="center"/>
            <w:hideMark/>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1000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500</w:t>
            </w:r>
          </w:p>
        </w:tc>
        <w:tc>
          <w:tcPr>
            <w:tcW w:w="568" w:type="pct"/>
            <w:shd w:val="clear" w:color="auto" w:fill="auto"/>
            <w:vAlign w:val="center"/>
            <w:hideMark/>
          </w:tcPr>
          <w:p w:rsidR="001263B2" w:rsidRDefault="005A24F4"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485EC4" w:rsidRDefault="001263B2" w:rsidP="000F5208">
            <w:pPr>
              <w:rPr>
                <w:rFonts w:asciiTheme="majorBidi" w:eastAsia="Times New Roman" w:hAnsiTheme="majorBidi" w:cstheme="majorBidi"/>
                <w:color w:val="000000"/>
                <w:sz w:val="18"/>
                <w:szCs w:val="18"/>
              </w:rPr>
            </w:pPr>
            <w:r w:rsidRPr="0095672D">
              <w:rPr>
                <w:rFonts w:asciiTheme="majorBidi" w:eastAsia="Times New Roman" w:hAnsiTheme="majorBidi" w:cstheme="majorBidi"/>
                <w:color w:val="000000"/>
                <w:sz w:val="18"/>
                <w:szCs w:val="18"/>
              </w:rPr>
              <w:t>Topical Antiseptic</w:t>
            </w:r>
          </w:p>
        </w:tc>
        <w:tc>
          <w:tcPr>
            <w:tcW w:w="1086" w:type="pct"/>
            <w:shd w:val="clear" w:color="auto" w:fill="auto"/>
            <w:vAlign w:val="center"/>
            <w:hideMark/>
          </w:tcPr>
          <w:p w:rsidR="001263B2" w:rsidRDefault="001263B2" w:rsidP="000F5208">
            <w:pPr>
              <w:rPr>
                <w:rFonts w:asciiTheme="majorBidi" w:eastAsia="Times New Roman" w:hAnsiTheme="majorBidi" w:cstheme="majorBidi"/>
                <w:color w:val="000000"/>
                <w:sz w:val="18"/>
                <w:szCs w:val="18"/>
              </w:rPr>
            </w:pPr>
            <w:r w:rsidRPr="0095672D">
              <w:rPr>
                <w:rFonts w:asciiTheme="majorBidi" w:eastAsia="Times New Roman" w:hAnsiTheme="majorBidi" w:cstheme="majorBidi"/>
                <w:color w:val="000000"/>
                <w:sz w:val="18"/>
                <w:szCs w:val="18"/>
              </w:rPr>
              <w:t>Povidone-iodine Topical Solution (10% W/V)</w:t>
            </w:r>
          </w:p>
        </w:tc>
        <w:tc>
          <w:tcPr>
            <w:tcW w:w="526" w:type="pct"/>
            <w:shd w:val="clear" w:color="auto" w:fill="auto"/>
            <w:vAlign w:val="center"/>
            <w:hideMark/>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2000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1000</w:t>
            </w:r>
          </w:p>
        </w:tc>
        <w:tc>
          <w:tcPr>
            <w:tcW w:w="428" w:type="pct"/>
            <w:shd w:val="clear" w:color="auto" w:fill="auto"/>
            <w:vAlign w:val="center"/>
          </w:tcPr>
          <w:p w:rsidR="001263B2" w:rsidRDefault="001263B2"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1000</w:t>
            </w:r>
          </w:p>
        </w:tc>
        <w:tc>
          <w:tcPr>
            <w:tcW w:w="568" w:type="pct"/>
            <w:shd w:val="clear" w:color="auto" w:fill="auto"/>
            <w:vAlign w:val="center"/>
            <w:hideMark/>
          </w:tcPr>
          <w:p w:rsidR="001263B2" w:rsidRDefault="001263B2" w:rsidP="000F5208">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1360</w:t>
            </w:r>
          </w:p>
        </w:tc>
      </w:tr>
      <w:tr w:rsidR="001263B2" w:rsidRPr="002660F7" w:rsidTr="007A6816">
        <w:trPr>
          <w:trHeight w:val="20"/>
        </w:trPr>
        <w:tc>
          <w:tcPr>
            <w:tcW w:w="292" w:type="pct"/>
            <w:shd w:val="clear" w:color="auto" w:fill="auto"/>
            <w:vAlign w:val="center"/>
            <w:hideMark/>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000000" w:fill="BFBFBF"/>
            <w:vAlign w:val="center"/>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xml:space="preserve">Dental </w:t>
            </w:r>
            <w:r w:rsidR="000F5208" w:rsidRPr="002660F7">
              <w:rPr>
                <w:rFonts w:asciiTheme="majorBidi" w:eastAsia="Times New Roman" w:hAnsiTheme="majorBidi" w:cstheme="majorBidi"/>
                <w:b/>
                <w:bCs/>
                <w:color w:val="000000"/>
                <w:sz w:val="18"/>
                <w:szCs w:val="18"/>
              </w:rPr>
              <w:t>Category</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Glass ionomer cement restorative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Filling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6,900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Glass ionomer cement Luting</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Luting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4</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4</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7,000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Temporary Dressing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Filling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Bottle</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6</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950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Cresophene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Dressing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13,000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Pulperyl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Dressing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8,700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Calcium Hydroxide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Powder  (Intracanal Dressing)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Irrigant Hypochlorite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Liquid intracanal disinfactant</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Alveogyl</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Socket Dressing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Bottle</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15,000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 Polishing Paste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Scaling and polishing</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Pulpotec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Cavity Liner</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17,000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Hand Piece oil Lubricant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Gutta Percha Points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15, 20, 25</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Gutta Percha Points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30, 35, 40</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Paper Point</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15, 20, 25</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90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90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Paper Point</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30, 35, 40</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Napkins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Carton</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4,000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Suction Tip</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Saliva Ejector</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Pack of 100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800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Silk Suture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2/0 75cm reverse cutting 3/8 Circle</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10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Silk Suture </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2/0 75cm reverse cutting 1/4 Circle</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10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Needle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xml:space="preserve"> Long 27G (0.4x42mm)</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100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Needle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Short  27G (0.4x25mm)</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100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30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30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Articulating Paper</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Pack</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Sterlization Pouches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r w:rsidRPr="002660F7">
              <w:rPr>
                <w:rFonts w:asciiTheme="majorBidi" w:eastAsia="Times New Roman" w:hAnsiTheme="majorBidi" w:cstheme="majorBidi"/>
                <w:color w:val="000000"/>
                <w:sz w:val="18"/>
                <w:szCs w:val="18"/>
              </w:rPr>
              <w:t>Small</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200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2</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1,200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Sterlization Pouches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r w:rsidRPr="002660F7">
              <w:rPr>
                <w:rFonts w:asciiTheme="majorBidi" w:eastAsia="Times New Roman" w:hAnsiTheme="majorBidi" w:cstheme="majorBidi"/>
                <w:color w:val="000000"/>
                <w:sz w:val="18"/>
                <w:szCs w:val="18"/>
              </w:rPr>
              <w:t>Medium</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200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70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70</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1,400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Sterlization Pouches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r w:rsidRPr="002660F7">
              <w:rPr>
                <w:rFonts w:asciiTheme="majorBidi" w:eastAsia="Times New Roman" w:hAnsiTheme="majorBidi" w:cstheme="majorBidi"/>
                <w:color w:val="000000"/>
                <w:sz w:val="18"/>
                <w:szCs w:val="18"/>
              </w:rPr>
              <w:t>Large</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 of 200</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2,000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Barrier Tape</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Roll</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5</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2,800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Plastic Wedges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p>
        </w:tc>
        <w:tc>
          <w:tcPr>
            <w:tcW w:w="526" w:type="pct"/>
            <w:shd w:val="clear" w:color="auto" w:fill="auto"/>
            <w:vAlign w:val="center"/>
            <w:hideMark/>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Box</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2,500</w:t>
            </w:r>
          </w:p>
        </w:tc>
      </w:tr>
      <w:tr w:rsidR="001263B2" w:rsidRPr="002660F7" w:rsidTr="0092183A">
        <w:trPr>
          <w:trHeight w:val="20"/>
        </w:trPr>
        <w:tc>
          <w:tcPr>
            <w:tcW w:w="292" w:type="pct"/>
            <w:shd w:val="clear" w:color="auto" w:fill="auto"/>
            <w:vAlign w:val="center"/>
            <w:hideMark/>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hideMark/>
          </w:tcPr>
          <w:p w:rsidR="001263B2" w:rsidRPr="002660F7" w:rsidRDefault="001263B2" w:rsidP="000F5208">
            <w:pP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Dental Floss</w:t>
            </w:r>
          </w:p>
        </w:tc>
        <w:tc>
          <w:tcPr>
            <w:tcW w:w="1086" w:type="pct"/>
            <w:shd w:val="clear" w:color="auto" w:fill="auto"/>
            <w:vAlign w:val="center"/>
            <w:hideMark/>
          </w:tcPr>
          <w:p w:rsidR="001263B2" w:rsidRPr="002660F7" w:rsidRDefault="001263B2" w:rsidP="000F5208">
            <w:pP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 </w:t>
            </w:r>
          </w:p>
        </w:tc>
        <w:tc>
          <w:tcPr>
            <w:tcW w:w="526" w:type="pct"/>
            <w:shd w:val="clear" w:color="auto" w:fill="auto"/>
            <w:vAlign w:val="center"/>
            <w:hideMark/>
          </w:tcPr>
          <w:p w:rsidR="001263B2" w:rsidRPr="002660F7" w:rsidRDefault="00C910C0"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w:t>
            </w:r>
          </w:p>
        </w:tc>
        <w:tc>
          <w:tcPr>
            <w:tcW w:w="401"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r w:rsidRPr="002660F7">
              <w:rPr>
                <w:rFonts w:asciiTheme="majorBidi" w:eastAsia="Times New Roman" w:hAnsiTheme="majorBidi" w:cstheme="majorBidi"/>
                <w:color w:val="000000"/>
                <w:sz w:val="18"/>
                <w:szCs w:val="18"/>
              </w:rPr>
              <w:t>1</w:t>
            </w:r>
          </w:p>
        </w:tc>
        <w:tc>
          <w:tcPr>
            <w:tcW w:w="428" w:type="pct"/>
            <w:vAlign w:val="center"/>
          </w:tcPr>
          <w:p w:rsidR="001263B2" w:rsidRPr="002660F7" w:rsidRDefault="001263B2" w:rsidP="000F5208">
            <w:pPr>
              <w:jc w:val="center"/>
              <w:rPr>
                <w:rFonts w:asciiTheme="majorBidi" w:eastAsia="Times New Roman" w:hAnsiTheme="majorBidi" w:cstheme="majorBidi"/>
                <w:color w:val="000000"/>
                <w:sz w:val="18"/>
                <w:szCs w:val="18"/>
              </w:rPr>
            </w:pPr>
          </w:p>
        </w:tc>
        <w:tc>
          <w:tcPr>
            <w:tcW w:w="568" w:type="pct"/>
            <w:shd w:val="clear" w:color="auto" w:fill="auto"/>
            <w:vAlign w:val="center"/>
            <w:hideMark/>
          </w:tcPr>
          <w:p w:rsidR="001263B2" w:rsidRPr="002660F7" w:rsidRDefault="001263B2" w:rsidP="000F5208">
            <w:pPr>
              <w:jc w:val="center"/>
              <w:rPr>
                <w:rFonts w:asciiTheme="majorBidi" w:eastAsia="Times New Roman" w:hAnsiTheme="majorBidi" w:cstheme="majorBidi"/>
                <w:b/>
                <w:bCs/>
                <w:color w:val="000000"/>
                <w:sz w:val="18"/>
                <w:szCs w:val="18"/>
              </w:rPr>
            </w:pPr>
            <w:r w:rsidRPr="002660F7">
              <w:rPr>
                <w:rFonts w:asciiTheme="majorBidi" w:eastAsia="Times New Roman" w:hAnsiTheme="majorBidi" w:cstheme="majorBidi"/>
                <w:b/>
                <w:bCs/>
                <w:color w:val="000000"/>
                <w:sz w:val="18"/>
                <w:szCs w:val="18"/>
              </w:rPr>
              <w:t>600</w:t>
            </w:r>
          </w:p>
        </w:tc>
      </w:tr>
      <w:tr w:rsidR="001263B2" w:rsidRPr="002660F7" w:rsidTr="007A6816">
        <w:trPr>
          <w:trHeight w:val="20"/>
        </w:trPr>
        <w:tc>
          <w:tcPr>
            <w:tcW w:w="292" w:type="pct"/>
            <w:shd w:val="clear" w:color="auto" w:fill="auto"/>
            <w:vAlign w:val="center"/>
          </w:tcPr>
          <w:p w:rsidR="001263B2" w:rsidRPr="007A6816" w:rsidRDefault="001263B2" w:rsidP="000F5208">
            <w:pPr>
              <w:pStyle w:val="ListParagraph"/>
              <w:ind w:left="360"/>
              <w:rPr>
                <w:rFonts w:asciiTheme="majorBidi" w:eastAsia="Times New Roman" w:hAnsiTheme="majorBidi" w:cstheme="majorBidi"/>
                <w:b/>
                <w:bCs/>
                <w:color w:val="000000"/>
                <w:sz w:val="18"/>
                <w:szCs w:val="18"/>
              </w:rPr>
            </w:pPr>
          </w:p>
        </w:tc>
        <w:tc>
          <w:tcPr>
            <w:tcW w:w="2357" w:type="pct"/>
            <w:gridSpan w:val="2"/>
            <w:shd w:val="clear" w:color="auto" w:fill="BFBFBF" w:themeFill="background1" w:themeFillShade="BF"/>
            <w:vAlign w:val="center"/>
          </w:tcPr>
          <w:p w:rsidR="001263B2" w:rsidRPr="002660F7" w:rsidRDefault="001263B2" w:rsidP="000F5208">
            <w:pPr>
              <w:jc w:val="center"/>
              <w:rPr>
                <w:rFonts w:asciiTheme="majorBidi" w:eastAsia="Times New Roman" w:hAnsiTheme="majorBidi" w:cstheme="majorBidi"/>
                <w:b/>
                <w:color w:val="000000"/>
                <w:sz w:val="18"/>
                <w:szCs w:val="18"/>
              </w:rPr>
            </w:pPr>
            <w:r>
              <w:rPr>
                <w:rFonts w:asciiTheme="majorBidi" w:eastAsia="Times New Roman" w:hAnsiTheme="majorBidi" w:cstheme="majorBidi"/>
                <w:b/>
                <w:color w:val="000000"/>
                <w:sz w:val="18"/>
                <w:szCs w:val="18"/>
              </w:rPr>
              <w:t>VALVES</w:t>
            </w:r>
          </w:p>
        </w:tc>
        <w:tc>
          <w:tcPr>
            <w:tcW w:w="526" w:type="pct"/>
            <w:shd w:val="clear" w:color="auto" w:fill="auto"/>
            <w:vAlign w:val="center"/>
          </w:tcPr>
          <w:p w:rsidR="001263B2" w:rsidRPr="002660F7" w:rsidRDefault="001263B2" w:rsidP="000F5208">
            <w:pPr>
              <w:jc w:val="center"/>
              <w:rPr>
                <w:rFonts w:asciiTheme="majorBidi" w:eastAsia="Times New Roman" w:hAnsiTheme="majorBidi" w:cstheme="majorBidi"/>
                <w:b/>
                <w:color w:val="000000"/>
                <w:sz w:val="18"/>
                <w:szCs w:val="18"/>
              </w:rPr>
            </w:pPr>
          </w:p>
        </w:tc>
        <w:tc>
          <w:tcPr>
            <w:tcW w:w="401" w:type="pct"/>
            <w:shd w:val="clear" w:color="auto" w:fill="auto"/>
            <w:vAlign w:val="center"/>
          </w:tcPr>
          <w:p w:rsidR="001263B2" w:rsidRPr="002660F7" w:rsidRDefault="001263B2" w:rsidP="000F5208">
            <w:pPr>
              <w:jc w:val="center"/>
              <w:rPr>
                <w:rFonts w:asciiTheme="majorBidi" w:eastAsia="Times New Roman" w:hAnsiTheme="majorBidi" w:cstheme="majorBidi"/>
                <w:b/>
                <w:bCs/>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color w:val="000000"/>
                <w:sz w:val="18"/>
                <w:szCs w:val="18"/>
              </w:rPr>
            </w:pPr>
          </w:p>
        </w:tc>
        <w:tc>
          <w:tcPr>
            <w:tcW w:w="428" w:type="pct"/>
            <w:vAlign w:val="center"/>
          </w:tcPr>
          <w:p w:rsidR="001263B2" w:rsidRPr="002660F7" w:rsidRDefault="001263B2" w:rsidP="000F5208">
            <w:pPr>
              <w:jc w:val="center"/>
              <w:rPr>
                <w:rFonts w:asciiTheme="majorBidi" w:eastAsia="Times New Roman" w:hAnsiTheme="majorBidi" w:cstheme="majorBidi"/>
                <w:b/>
                <w:color w:val="000000"/>
                <w:sz w:val="18"/>
                <w:szCs w:val="18"/>
              </w:rPr>
            </w:pPr>
          </w:p>
        </w:tc>
        <w:tc>
          <w:tcPr>
            <w:tcW w:w="568" w:type="pct"/>
            <w:shd w:val="clear" w:color="auto" w:fill="auto"/>
            <w:vAlign w:val="center"/>
          </w:tcPr>
          <w:p w:rsidR="001263B2" w:rsidRPr="002660F7" w:rsidRDefault="001263B2" w:rsidP="000F5208">
            <w:pPr>
              <w:jc w:val="center"/>
              <w:rPr>
                <w:rFonts w:asciiTheme="majorBidi" w:eastAsia="Times New Roman" w:hAnsiTheme="majorBidi" w:cstheme="majorBidi"/>
                <w:b/>
                <w:color w:val="000000"/>
                <w:sz w:val="18"/>
                <w:szCs w:val="18"/>
              </w:rPr>
            </w:pPr>
          </w:p>
        </w:tc>
      </w:tr>
      <w:tr w:rsidR="001263B2" w:rsidRPr="002660F7" w:rsidTr="0092183A">
        <w:trPr>
          <w:trHeight w:val="20"/>
        </w:trPr>
        <w:tc>
          <w:tcPr>
            <w:tcW w:w="292" w:type="pct"/>
            <w:vMerge w:val="restart"/>
            <w:shd w:val="clear" w:color="auto" w:fill="auto"/>
            <w:vAlign w:val="center"/>
          </w:tcPr>
          <w:p w:rsidR="001263B2" w:rsidRPr="007A6816" w:rsidRDefault="001263B2"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auto" w:fill="auto"/>
            <w:vAlign w:val="center"/>
          </w:tcPr>
          <w:p w:rsidR="001263B2" w:rsidRPr="00E46B72" w:rsidRDefault="001263B2"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Mitral Valve - Mechanical  Bi-Leaflet, made of pyrolite (FDA Approved) All sizes</w:t>
            </w:r>
          </w:p>
        </w:tc>
        <w:tc>
          <w:tcPr>
            <w:tcW w:w="1086" w:type="pct"/>
            <w:shd w:val="clear" w:color="auto" w:fill="auto"/>
            <w:vAlign w:val="center"/>
          </w:tcPr>
          <w:p w:rsidR="001263B2" w:rsidRPr="00E46B72" w:rsidRDefault="001263B2"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25</w:t>
            </w:r>
          </w:p>
        </w:tc>
        <w:tc>
          <w:tcPr>
            <w:tcW w:w="526" w:type="pct"/>
            <w:shd w:val="clear" w:color="auto" w:fill="auto"/>
            <w:vAlign w:val="center"/>
          </w:tcPr>
          <w:p w:rsidR="001263B2" w:rsidRPr="00155DEE" w:rsidRDefault="00155DEE" w:rsidP="00155DEE">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263B2" w:rsidRPr="00E46B72" w:rsidRDefault="001263B2"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30</w:t>
            </w:r>
          </w:p>
        </w:tc>
        <w:tc>
          <w:tcPr>
            <w:tcW w:w="428" w:type="pct"/>
            <w:vAlign w:val="center"/>
          </w:tcPr>
          <w:p w:rsidR="001263B2"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15</w:t>
            </w:r>
          </w:p>
        </w:tc>
        <w:tc>
          <w:tcPr>
            <w:tcW w:w="428" w:type="pct"/>
            <w:vAlign w:val="center"/>
          </w:tcPr>
          <w:p w:rsidR="001263B2"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15</w:t>
            </w:r>
          </w:p>
        </w:tc>
        <w:tc>
          <w:tcPr>
            <w:tcW w:w="568" w:type="pct"/>
            <w:shd w:val="clear" w:color="auto" w:fill="auto"/>
            <w:vAlign w:val="center"/>
          </w:tcPr>
          <w:p w:rsidR="001263B2" w:rsidRPr="00B02899" w:rsidRDefault="001263B2"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81,600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27</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80</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40</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40</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81,600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29</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80</w:t>
            </w:r>
          </w:p>
        </w:tc>
        <w:tc>
          <w:tcPr>
            <w:tcW w:w="428" w:type="pct"/>
            <w:vAlign w:val="center"/>
          </w:tcPr>
          <w:p w:rsidR="00155DEE" w:rsidRPr="00155DEE" w:rsidRDefault="00155DEE" w:rsidP="00803373">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40</w:t>
            </w:r>
          </w:p>
        </w:tc>
        <w:tc>
          <w:tcPr>
            <w:tcW w:w="428" w:type="pct"/>
            <w:vAlign w:val="center"/>
          </w:tcPr>
          <w:p w:rsidR="00155DEE" w:rsidRPr="00155DEE" w:rsidRDefault="00155DEE" w:rsidP="00803373">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40</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81,600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31</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36</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18</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18</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81,600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33</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81,600</w:t>
            </w:r>
          </w:p>
        </w:tc>
      </w:tr>
      <w:tr w:rsidR="00155DEE" w:rsidRPr="002660F7" w:rsidTr="0092183A">
        <w:trPr>
          <w:trHeight w:val="20"/>
        </w:trPr>
        <w:tc>
          <w:tcPr>
            <w:tcW w:w="292" w:type="pct"/>
            <w:vMerge w:val="restart"/>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Mitral Valve - Biological Porcine    (FDA Approved/Tissue) All sizes</w:t>
            </w: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25</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24</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12</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12</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198,000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27</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198,000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29</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198,000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31</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15</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198,000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33</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15</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198,000</w:t>
            </w:r>
          </w:p>
        </w:tc>
      </w:tr>
      <w:tr w:rsidR="00155DEE" w:rsidRPr="002660F7" w:rsidTr="0092183A">
        <w:trPr>
          <w:trHeight w:val="20"/>
        </w:trPr>
        <w:tc>
          <w:tcPr>
            <w:tcW w:w="292" w:type="pct"/>
            <w:vMerge w:val="restart"/>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Aortic Valve - (Mechanical)  Bi-Leaflet, made of pyrolite Carbon (FDA Approved)</w:t>
            </w: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21</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10</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104,000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23</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30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104,000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25</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15</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104,000</w:t>
            </w:r>
          </w:p>
        </w:tc>
      </w:tr>
      <w:tr w:rsidR="00155DEE" w:rsidRPr="002660F7" w:rsidTr="0092183A">
        <w:trPr>
          <w:trHeight w:val="20"/>
        </w:trPr>
        <w:tc>
          <w:tcPr>
            <w:tcW w:w="292" w:type="pct"/>
            <w:vMerge w:val="restart"/>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Aortic Valve (Reduced ring Small rewing) - (Mechincal) Bi-Leaflet, made of pyrolite Carbon, small / reduced sweing cuff with low gradient for small annulus (FDA Approved)</w:t>
            </w: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17</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140,000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18</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5</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140,000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19</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20</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10</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10</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140,000</w:t>
            </w:r>
          </w:p>
        </w:tc>
      </w:tr>
      <w:tr w:rsidR="00155DEE" w:rsidRPr="002660F7" w:rsidTr="0092183A">
        <w:trPr>
          <w:trHeight w:val="20"/>
        </w:trPr>
        <w:tc>
          <w:tcPr>
            <w:tcW w:w="292" w:type="pct"/>
            <w:vMerge/>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jc w:val="cente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21</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25</w:t>
            </w:r>
          </w:p>
        </w:tc>
        <w:tc>
          <w:tcPr>
            <w:tcW w:w="428" w:type="pct"/>
            <w:vAlign w:val="center"/>
          </w:tcPr>
          <w:p w:rsidR="00155DEE" w:rsidRPr="00E46B72" w:rsidRDefault="00155DEE" w:rsidP="000F5208">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c>
          <w:tcPr>
            <w:tcW w:w="428" w:type="pct"/>
            <w:vAlign w:val="center"/>
          </w:tcPr>
          <w:p w:rsidR="00155DEE" w:rsidRPr="00155DEE" w:rsidRDefault="00155DEE" w:rsidP="000F5208">
            <w:pPr>
              <w:jc w:val="center"/>
              <w:rPr>
                <w:rFonts w:asciiTheme="majorBidi" w:eastAsia="Times New Roman" w:hAnsiTheme="majorBidi" w:cstheme="majorBidi"/>
                <w:bCs/>
                <w:color w:val="000000"/>
                <w:sz w:val="18"/>
                <w:szCs w:val="18"/>
              </w:rPr>
            </w:pPr>
            <w:r w:rsidRPr="00155DEE">
              <w:rPr>
                <w:rFonts w:asciiTheme="majorBidi" w:eastAsia="Times New Roman" w:hAnsiTheme="majorBidi" w:cstheme="majorBidi"/>
                <w:bCs/>
                <w:color w:val="000000"/>
                <w:sz w:val="18"/>
                <w:szCs w:val="18"/>
              </w:rPr>
              <w:t>10</w:t>
            </w:r>
          </w:p>
        </w:tc>
        <w:tc>
          <w:tcPr>
            <w:tcW w:w="568" w:type="pct"/>
            <w:shd w:val="clear" w:color="auto" w:fill="auto"/>
            <w:vAlign w:val="center"/>
          </w:tcPr>
          <w:p w:rsidR="00155DEE" w:rsidRPr="00B02899" w:rsidRDefault="00155DEE" w:rsidP="000F5208">
            <w:pPr>
              <w:jc w:val="center"/>
              <w:rPr>
                <w:rFonts w:asciiTheme="majorBidi" w:eastAsia="Times New Roman" w:hAnsiTheme="majorBidi" w:cstheme="majorBidi"/>
                <w:b/>
                <w:bCs/>
                <w:color w:val="000000"/>
                <w:sz w:val="18"/>
                <w:szCs w:val="18"/>
              </w:rPr>
            </w:pPr>
            <w:r w:rsidRPr="00B02899">
              <w:rPr>
                <w:rFonts w:asciiTheme="majorBidi" w:eastAsia="Times New Roman" w:hAnsiTheme="majorBidi" w:cstheme="majorBidi"/>
                <w:b/>
                <w:bCs/>
                <w:color w:val="000000"/>
                <w:sz w:val="18"/>
                <w:szCs w:val="18"/>
              </w:rPr>
              <w:t>140,000</w:t>
            </w:r>
          </w:p>
        </w:tc>
      </w:tr>
      <w:tr w:rsidR="00155DEE" w:rsidRPr="002660F7" w:rsidTr="0092183A">
        <w:trPr>
          <w:trHeight w:val="20"/>
        </w:trPr>
        <w:tc>
          <w:tcPr>
            <w:tcW w:w="292" w:type="pct"/>
            <w:vMerge w:val="restart"/>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vMerge w:val="restart"/>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 xml:space="preserve">Aortic Valve  - (Biological) Bovine Pericardial  (FDA </w:t>
            </w:r>
            <w:r w:rsidRPr="00E46B72">
              <w:rPr>
                <w:rFonts w:asciiTheme="majorBidi" w:eastAsia="Times New Roman" w:hAnsiTheme="majorBidi" w:cstheme="majorBidi"/>
                <w:color w:val="000000"/>
                <w:sz w:val="20"/>
                <w:szCs w:val="20"/>
              </w:rPr>
              <w:lastRenderedPageBreak/>
              <w:t>Approved/Tissue)</w:t>
            </w: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lastRenderedPageBreak/>
              <w:t>All sizes</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100</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50</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50</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r w:rsidR="00155DEE" w:rsidRPr="002660F7" w:rsidTr="0092183A">
        <w:trPr>
          <w:trHeight w:val="20"/>
        </w:trPr>
        <w:tc>
          <w:tcPr>
            <w:tcW w:w="292" w:type="pct"/>
            <w:vMerge/>
            <w:shd w:val="clear" w:color="auto" w:fill="auto"/>
            <w:vAlign w:val="center"/>
          </w:tcPr>
          <w:p w:rsidR="00155DEE" w:rsidRPr="007A6816" w:rsidRDefault="00155DEE" w:rsidP="000F5208">
            <w:pPr>
              <w:pStyle w:val="ListParagraph"/>
              <w:ind w:left="360"/>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rPr>
            </w:pPr>
            <w:r w:rsidRPr="00E46B72">
              <w:rPr>
                <w:rFonts w:asciiTheme="majorBidi" w:eastAsia="Times New Roman" w:hAnsiTheme="majorBidi" w:cstheme="majorBidi"/>
                <w:color w:val="000000"/>
              </w:rPr>
              <w:t>19</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12</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6</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6</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r w:rsidR="00155DEE" w:rsidRPr="002660F7" w:rsidTr="0092183A">
        <w:trPr>
          <w:trHeight w:val="20"/>
        </w:trPr>
        <w:tc>
          <w:tcPr>
            <w:tcW w:w="292" w:type="pct"/>
            <w:vMerge/>
            <w:shd w:val="clear" w:color="auto" w:fill="auto"/>
            <w:vAlign w:val="center"/>
          </w:tcPr>
          <w:p w:rsidR="00155DEE" w:rsidRPr="007A6816" w:rsidRDefault="00155DEE" w:rsidP="000F5208">
            <w:pPr>
              <w:pStyle w:val="ListParagraph"/>
              <w:ind w:left="360"/>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rPr>
            </w:pPr>
            <w:r w:rsidRPr="00E46B72">
              <w:rPr>
                <w:rFonts w:asciiTheme="majorBidi" w:eastAsia="Times New Roman" w:hAnsiTheme="majorBidi" w:cstheme="majorBidi"/>
                <w:color w:val="000000"/>
              </w:rPr>
              <w:t>21</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12</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6</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6</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r w:rsidR="00155DEE" w:rsidRPr="002660F7" w:rsidTr="0092183A">
        <w:trPr>
          <w:trHeight w:val="20"/>
        </w:trPr>
        <w:tc>
          <w:tcPr>
            <w:tcW w:w="292" w:type="pct"/>
            <w:vMerge/>
            <w:shd w:val="clear" w:color="auto" w:fill="auto"/>
            <w:vAlign w:val="center"/>
          </w:tcPr>
          <w:p w:rsidR="00155DEE" w:rsidRPr="007A6816" w:rsidRDefault="00155DEE" w:rsidP="000F5208">
            <w:pPr>
              <w:pStyle w:val="ListParagraph"/>
              <w:ind w:left="360"/>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rPr>
            </w:pPr>
            <w:r w:rsidRPr="00E46B72">
              <w:rPr>
                <w:rFonts w:asciiTheme="majorBidi" w:eastAsia="Times New Roman" w:hAnsiTheme="majorBidi" w:cstheme="majorBidi"/>
                <w:color w:val="000000"/>
              </w:rPr>
              <w:t>23</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12</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6</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6</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r w:rsidR="00155DEE" w:rsidRPr="002660F7" w:rsidTr="0092183A">
        <w:trPr>
          <w:trHeight w:val="20"/>
        </w:trPr>
        <w:tc>
          <w:tcPr>
            <w:tcW w:w="292" w:type="pct"/>
            <w:vMerge/>
            <w:shd w:val="clear" w:color="auto" w:fill="auto"/>
            <w:vAlign w:val="center"/>
          </w:tcPr>
          <w:p w:rsidR="00155DEE" w:rsidRPr="007A6816" w:rsidRDefault="00155DEE" w:rsidP="000F5208">
            <w:pPr>
              <w:pStyle w:val="ListParagraph"/>
              <w:ind w:left="360"/>
              <w:rPr>
                <w:rFonts w:asciiTheme="majorBidi" w:eastAsia="Times New Roman" w:hAnsiTheme="majorBidi" w:cstheme="majorBidi"/>
                <w:b/>
                <w:bCs/>
                <w:color w:val="000000"/>
                <w:sz w:val="18"/>
                <w:szCs w:val="18"/>
              </w:rPr>
            </w:pPr>
          </w:p>
        </w:tc>
        <w:tc>
          <w:tcPr>
            <w:tcW w:w="1271" w:type="pct"/>
            <w:vMerge/>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rPr>
            </w:pPr>
            <w:r w:rsidRPr="00E46B72">
              <w:rPr>
                <w:rFonts w:asciiTheme="majorBidi" w:eastAsia="Times New Roman" w:hAnsiTheme="majorBidi" w:cstheme="majorBidi"/>
                <w:color w:val="000000"/>
              </w:rPr>
              <w:t>25</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12</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6</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6</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r w:rsidR="00155DEE" w:rsidRPr="002660F7" w:rsidTr="0092183A">
        <w:trPr>
          <w:trHeight w:val="20"/>
        </w:trPr>
        <w:tc>
          <w:tcPr>
            <w:tcW w:w="292" w:type="pct"/>
            <w:shd w:val="clear" w:color="auto" w:fill="auto"/>
            <w:vAlign w:val="center"/>
          </w:tcPr>
          <w:p w:rsidR="00155DEE" w:rsidRPr="007A6816" w:rsidRDefault="00155DEE" w:rsidP="007A6816">
            <w:pPr>
              <w:pStyle w:val="ListParagraph"/>
              <w:numPr>
                <w:ilvl w:val="0"/>
                <w:numId w:val="99"/>
              </w:numPr>
              <w:rPr>
                <w:rFonts w:asciiTheme="majorBidi" w:eastAsia="Times New Roman" w:hAnsiTheme="majorBidi" w:cstheme="majorBidi"/>
                <w:b/>
                <w:bCs/>
                <w:color w:val="000000"/>
                <w:sz w:val="18"/>
                <w:szCs w:val="18"/>
              </w:rPr>
            </w:pPr>
          </w:p>
        </w:tc>
        <w:tc>
          <w:tcPr>
            <w:tcW w:w="1271" w:type="pct"/>
            <w:shd w:val="clear" w:color="auto" w:fill="auto"/>
            <w:vAlign w:val="center"/>
          </w:tcPr>
          <w:p w:rsidR="00155DEE" w:rsidRPr="00E46B72" w:rsidRDefault="00155DEE" w:rsidP="000F5208">
            <w:pPr>
              <w:rPr>
                <w:rFonts w:asciiTheme="majorBidi" w:eastAsia="Times New Roman" w:hAnsiTheme="majorBidi" w:cstheme="majorBidi"/>
                <w:color w:val="000000"/>
                <w:sz w:val="20"/>
                <w:szCs w:val="20"/>
              </w:rPr>
            </w:pPr>
            <w:r w:rsidRPr="00E46B72">
              <w:rPr>
                <w:rFonts w:asciiTheme="majorBidi" w:eastAsia="Times New Roman" w:hAnsiTheme="majorBidi" w:cstheme="majorBidi"/>
                <w:color w:val="000000"/>
                <w:sz w:val="20"/>
                <w:szCs w:val="20"/>
              </w:rPr>
              <w:t xml:space="preserve">Aortic Valve </w:t>
            </w:r>
          </w:p>
        </w:tc>
        <w:tc>
          <w:tcPr>
            <w:tcW w:w="1086" w:type="pct"/>
            <w:shd w:val="clear" w:color="auto" w:fill="auto"/>
            <w:vAlign w:val="center"/>
          </w:tcPr>
          <w:p w:rsidR="00155DEE" w:rsidRPr="00E46B72" w:rsidRDefault="00155DEE" w:rsidP="000F5208">
            <w:pPr>
              <w:jc w:val="center"/>
              <w:rPr>
                <w:rFonts w:asciiTheme="majorBidi" w:eastAsia="Times New Roman" w:hAnsiTheme="majorBidi" w:cstheme="majorBidi"/>
                <w:color w:val="000000"/>
                <w:sz w:val="18"/>
                <w:szCs w:val="18"/>
              </w:rPr>
            </w:pPr>
            <w:r w:rsidRPr="00E46B72">
              <w:rPr>
                <w:rFonts w:asciiTheme="majorBidi" w:eastAsia="Times New Roman" w:hAnsiTheme="majorBidi" w:cstheme="majorBidi"/>
                <w:color w:val="000000"/>
                <w:sz w:val="18"/>
                <w:szCs w:val="18"/>
              </w:rPr>
              <w:t>(Biological) Porcine /Tissue</w:t>
            </w:r>
          </w:p>
        </w:tc>
        <w:tc>
          <w:tcPr>
            <w:tcW w:w="526" w:type="pct"/>
            <w:shd w:val="clear" w:color="auto" w:fill="auto"/>
            <w:vAlign w:val="center"/>
          </w:tcPr>
          <w:p w:rsidR="00155DEE" w:rsidRPr="00155DEE" w:rsidRDefault="00155DEE" w:rsidP="00803373">
            <w:pPr>
              <w:jc w:val="center"/>
              <w:rPr>
                <w:rFonts w:asciiTheme="majorBidi" w:eastAsia="Times New Roman" w:hAnsiTheme="majorBidi" w:cstheme="majorBidi"/>
                <w:b/>
                <w:bCs/>
                <w:color w:val="000000"/>
                <w:sz w:val="18"/>
                <w:szCs w:val="18"/>
              </w:rPr>
            </w:pPr>
            <w:r w:rsidRPr="00155DEE">
              <w:rPr>
                <w:rFonts w:asciiTheme="majorBidi" w:eastAsia="Times New Roman" w:hAnsiTheme="majorBidi" w:cstheme="majorBidi"/>
                <w:b/>
                <w:bCs/>
                <w:color w:val="000000"/>
                <w:sz w:val="18"/>
                <w:szCs w:val="18"/>
              </w:rPr>
              <w:t>No</w:t>
            </w:r>
          </w:p>
        </w:tc>
        <w:tc>
          <w:tcPr>
            <w:tcW w:w="401"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75</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20"/>
                <w:szCs w:val="20"/>
              </w:rPr>
            </w:pPr>
            <w:r w:rsidRPr="00155DEE">
              <w:rPr>
                <w:rFonts w:asciiTheme="majorBidi" w:eastAsia="Times New Roman" w:hAnsiTheme="majorBidi" w:cstheme="majorBidi"/>
                <w:color w:val="000000"/>
                <w:sz w:val="20"/>
                <w:szCs w:val="20"/>
              </w:rPr>
              <w:t>50</w:t>
            </w:r>
          </w:p>
        </w:tc>
        <w:tc>
          <w:tcPr>
            <w:tcW w:w="428" w:type="pct"/>
            <w:vAlign w:val="center"/>
          </w:tcPr>
          <w:p w:rsidR="00155DEE" w:rsidRPr="00155DEE" w:rsidRDefault="00155DEE" w:rsidP="000F5208">
            <w:pPr>
              <w:jc w:val="center"/>
              <w:rPr>
                <w:rFonts w:asciiTheme="majorBidi" w:eastAsia="Times New Roman" w:hAnsiTheme="majorBidi" w:cstheme="majorBidi"/>
                <w:color w:val="000000"/>
                <w:sz w:val="18"/>
                <w:szCs w:val="18"/>
              </w:rPr>
            </w:pPr>
            <w:r w:rsidRPr="00155DEE">
              <w:rPr>
                <w:rFonts w:asciiTheme="majorBidi" w:eastAsia="Times New Roman" w:hAnsiTheme="majorBidi" w:cstheme="majorBidi"/>
                <w:color w:val="000000"/>
                <w:sz w:val="18"/>
                <w:szCs w:val="18"/>
              </w:rPr>
              <w:t>25</w:t>
            </w:r>
          </w:p>
        </w:tc>
        <w:tc>
          <w:tcPr>
            <w:tcW w:w="568" w:type="pct"/>
            <w:shd w:val="clear" w:color="auto" w:fill="auto"/>
            <w:vAlign w:val="center"/>
          </w:tcPr>
          <w:p w:rsidR="00155DEE" w:rsidRPr="00E46B72" w:rsidRDefault="00155DEE" w:rsidP="000F5208">
            <w:pPr>
              <w:jc w:val="center"/>
              <w:rPr>
                <w:rFonts w:asciiTheme="majorBidi" w:eastAsia="Times New Roman" w:hAnsiTheme="majorBidi" w:cstheme="majorBidi"/>
                <w:b/>
                <w:bCs/>
                <w:color w:val="000000"/>
                <w:sz w:val="20"/>
                <w:szCs w:val="20"/>
              </w:rPr>
            </w:pPr>
            <w:r w:rsidRPr="00E46B72">
              <w:rPr>
                <w:rFonts w:asciiTheme="majorBidi" w:eastAsia="Times New Roman" w:hAnsiTheme="majorBidi" w:cstheme="majorBidi"/>
                <w:b/>
                <w:bCs/>
                <w:color w:val="000000"/>
                <w:sz w:val="20"/>
                <w:szCs w:val="20"/>
              </w:rPr>
              <w:t>282,000</w:t>
            </w:r>
          </w:p>
        </w:tc>
      </w:tr>
    </w:tbl>
    <w:p w:rsidR="00EF5AFD" w:rsidRDefault="00EF5AFD" w:rsidP="00393D01">
      <w:pPr>
        <w:tabs>
          <w:tab w:val="left" w:pos="2472"/>
        </w:tabs>
      </w:pPr>
    </w:p>
    <w:p w:rsidR="00EF5AFD" w:rsidRDefault="00EF5AFD"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E04482" w:rsidRDefault="00B64C4A" w:rsidP="00693756">
      <w:pPr>
        <w:numPr>
          <w:ilvl w:val="0"/>
          <w:numId w:val="41"/>
        </w:numPr>
        <w:tabs>
          <w:tab w:val="left" w:pos="540"/>
        </w:tabs>
        <w:spacing w:line="360" w:lineRule="auto"/>
        <w:ind w:left="540" w:right="300" w:hanging="360"/>
        <w:jc w:val="both"/>
        <w:rPr>
          <w:rFonts w:eastAsia="Arial"/>
          <w:bCs/>
        </w:rPr>
      </w:pPr>
      <w:r w:rsidRPr="00E04482">
        <w:rPr>
          <w:rFonts w:eastAsia="Arial"/>
          <w:bCs/>
        </w:rPr>
        <w:t xml:space="preserve">The bidder shall provide samples of the quoted </w:t>
      </w:r>
      <w:r w:rsidR="00693756" w:rsidRPr="00E04482">
        <w:rPr>
          <w:rFonts w:eastAsia="Arial"/>
          <w:bCs/>
        </w:rPr>
        <w:t xml:space="preserve">items (sample containing 3 </w:t>
      </w:r>
      <w:r w:rsidRPr="00E04482">
        <w:rPr>
          <w:rFonts w:eastAsia="Arial"/>
          <w:bCs/>
        </w:rPr>
        <w:t>packs of each quoted item along with its bid</w:t>
      </w:r>
      <w:r w:rsidR="00693756" w:rsidRPr="00E04482">
        <w:rPr>
          <w:rFonts w:eastAsia="Arial"/>
          <w:bCs/>
        </w:rPr>
        <w:t>)</w:t>
      </w:r>
      <w:r w:rsidRPr="00E04482">
        <w:rPr>
          <w:rFonts w:eastAsia="Arial"/>
          <w:bCs/>
        </w:rPr>
        <w:t>.</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Certificate regarding fulfillments of requirements under Bio safety Act. 2005 and the rules framed there under must be attached for Vaccines/Sera, Biotechnical products etc.</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For thermolabile drugs for which storage temperature is 2-8 degree centigrade. The firm shall be bound to produce batch wise cold chain data from the source of origin &amp; thermo log data from factory to Consignee’s end.</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Any further information can be obtained from the Purchase Department of Rawalpindi Institute of Cardiology, Rawalpindi</w:t>
      </w:r>
    </w:p>
    <w:p w:rsidR="00B64C4A" w:rsidRPr="00E04482" w:rsidRDefault="00DD13ED" w:rsidP="00DA7F7B">
      <w:pPr>
        <w:pStyle w:val="ListParagraph"/>
        <w:numPr>
          <w:ilvl w:val="0"/>
          <w:numId w:val="41"/>
        </w:numPr>
        <w:tabs>
          <w:tab w:val="left" w:pos="180"/>
        </w:tabs>
        <w:spacing w:after="200" w:line="360" w:lineRule="auto"/>
        <w:ind w:left="540" w:hanging="360"/>
        <w:rPr>
          <w:rFonts w:eastAsia="Arial"/>
          <w:b/>
          <w:bCs/>
          <w:i/>
          <w:iCs/>
        </w:rPr>
      </w:pPr>
      <w:r w:rsidRPr="00E04482">
        <w:rPr>
          <w:rFonts w:eastAsia="Arial"/>
          <w:b/>
          <w:bCs/>
          <w:i/>
          <w:iCs/>
        </w:rPr>
        <w:t>All taxes are applicable as per government rules</w:t>
      </w:r>
      <w:r w:rsidR="001D5C95" w:rsidRPr="00E04482">
        <w:rPr>
          <w:rFonts w:eastAsia="Arial"/>
          <w:b/>
          <w:bCs/>
          <w:i/>
          <w:iCs/>
        </w:rPr>
        <w:t>.</w:t>
      </w:r>
    </w:p>
    <w:p w:rsidR="00AA7562" w:rsidRPr="00E04482" w:rsidRDefault="00AA7562" w:rsidP="00AA7562">
      <w:pPr>
        <w:pStyle w:val="ListParagraph"/>
        <w:numPr>
          <w:ilvl w:val="0"/>
          <w:numId w:val="41"/>
        </w:numPr>
        <w:tabs>
          <w:tab w:val="left" w:pos="180"/>
        </w:tabs>
        <w:spacing w:after="200" w:line="360" w:lineRule="auto"/>
        <w:ind w:left="540" w:hanging="360"/>
        <w:rPr>
          <w:rFonts w:eastAsia="Arial"/>
          <w:b/>
          <w:bCs/>
          <w:i/>
          <w:iCs/>
        </w:rPr>
      </w:pPr>
      <w:r w:rsidRPr="00E04482">
        <w:rPr>
          <w:rFonts w:eastAsia="Arial"/>
          <w:b/>
          <w:bCs/>
          <w:i/>
          <w:iCs/>
        </w:rPr>
        <w:t xml:space="preserve">Mentioned GST (where applicable) item wise </w:t>
      </w:r>
      <w:r w:rsidR="00325CBF" w:rsidRPr="00E04482">
        <w:rPr>
          <w:rFonts w:eastAsia="Arial"/>
          <w:b/>
          <w:bCs/>
          <w:i/>
          <w:iCs/>
        </w:rPr>
        <w:t>separately in</w:t>
      </w:r>
      <w:r w:rsidRPr="00E04482">
        <w:rPr>
          <w:rFonts w:eastAsia="Arial"/>
          <w:b/>
          <w:bCs/>
          <w:i/>
          <w:iCs/>
        </w:rPr>
        <w:t xml:space="preserve"> financial bid otherwise it will be consider that rates are inclusive of GST. </w:t>
      </w:r>
    </w:p>
    <w:p w:rsidR="00B64C4A" w:rsidRPr="00E04482" w:rsidRDefault="00B64C4A"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Hospital can reduce the quantity according to the budget.</w:t>
      </w:r>
    </w:p>
    <w:p w:rsidR="00DA7F7B" w:rsidRPr="00E04482" w:rsidRDefault="00DA7F7B" w:rsidP="00DA7F7B">
      <w:pPr>
        <w:pStyle w:val="ListParagraph"/>
        <w:numPr>
          <w:ilvl w:val="0"/>
          <w:numId w:val="41"/>
        </w:numPr>
        <w:spacing w:line="360" w:lineRule="auto"/>
        <w:ind w:left="540" w:hanging="360"/>
        <w:jc w:val="both"/>
        <w:rPr>
          <w:spacing w:val="4"/>
        </w:rPr>
      </w:pPr>
      <w:r w:rsidRPr="00E04482">
        <w:rPr>
          <w:spacing w:val="4"/>
        </w:rPr>
        <w:t xml:space="preserve">All supply will be packed as per Government packing rules. </w:t>
      </w:r>
    </w:p>
    <w:p w:rsidR="00811928" w:rsidRPr="00E04482" w:rsidRDefault="00811928" w:rsidP="00DA7F7B">
      <w:pPr>
        <w:pStyle w:val="ListParagraph"/>
        <w:numPr>
          <w:ilvl w:val="0"/>
          <w:numId w:val="41"/>
        </w:numPr>
        <w:spacing w:line="360" w:lineRule="auto"/>
        <w:ind w:left="540" w:hanging="360"/>
        <w:jc w:val="both"/>
        <w:rPr>
          <w:spacing w:val="4"/>
        </w:rPr>
      </w:pPr>
      <w:r w:rsidRPr="00E04482">
        <w:rPr>
          <w:spacing w:val="4"/>
        </w:rPr>
        <w:t>Company will pay the DTL fee (where applicable).</w:t>
      </w:r>
    </w:p>
    <w:p w:rsidR="00B64C4A" w:rsidRPr="00E04482" w:rsidRDefault="00B64C4A"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Quoted rates will be applicable on Model Pharmacy, Zakat, Pakistan Bait ul Mal, CM Grant, PM Health Program, Panel Patients, etc.</w:t>
      </w:r>
    </w:p>
    <w:p w:rsidR="008D6B48" w:rsidRPr="00E04482" w:rsidRDefault="008D6B48"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 xml:space="preserve">The supplier firm (s) shall be bound </w:t>
      </w:r>
      <w:r w:rsidR="0049413E" w:rsidRPr="00E04482">
        <w:rPr>
          <w:rFonts w:eastAsia="Arial"/>
        </w:rPr>
        <w:t xml:space="preserve">by the clause of the contract which state that the near expiry / unused disposables should be timely replace by supplier firm upon requested of the procuring agency. </w:t>
      </w:r>
    </w:p>
    <w:p w:rsidR="00B71648" w:rsidRPr="00E04482" w:rsidRDefault="00B71648" w:rsidP="00B71648">
      <w:pPr>
        <w:pStyle w:val="ListParagraph"/>
        <w:numPr>
          <w:ilvl w:val="0"/>
          <w:numId w:val="41"/>
        </w:numPr>
        <w:tabs>
          <w:tab w:val="left" w:pos="180"/>
        </w:tabs>
        <w:spacing w:after="200" w:line="276" w:lineRule="auto"/>
        <w:ind w:left="540" w:hanging="360"/>
      </w:pPr>
      <w:r w:rsidRPr="00E04482">
        <w:rPr>
          <w:rFonts w:eastAsia="Arial"/>
        </w:rPr>
        <w:t>S.R.O. 134(1)2021, dated 2-Feb-2021 will be applicable.</w:t>
      </w:r>
    </w:p>
    <w:p w:rsidR="00B71648" w:rsidRPr="00673F6A" w:rsidRDefault="00B71648" w:rsidP="00B71648">
      <w:pPr>
        <w:pStyle w:val="ListParagraph"/>
        <w:tabs>
          <w:tab w:val="left" w:pos="180"/>
        </w:tabs>
        <w:spacing w:after="200" w:line="360" w:lineRule="auto"/>
        <w:ind w:left="540"/>
        <w:rPr>
          <w:rFonts w:eastAsia="Arial"/>
          <w:szCs w:val="24"/>
        </w:rPr>
      </w:pP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046EF6"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0F5208" w:rsidRPr="00A43B71" w:rsidRDefault="000F5208"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0F5208" w:rsidRPr="00D479E0" w:rsidRDefault="000F5208"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tbl>
      <w:tblPr>
        <w:tblStyle w:val="TableGrid"/>
        <w:tblW w:w="0" w:type="auto"/>
        <w:tblLook w:val="04A0"/>
      </w:tblPr>
      <w:tblGrid>
        <w:gridCol w:w="3196"/>
        <w:gridCol w:w="4562"/>
        <w:gridCol w:w="1798"/>
      </w:tblGrid>
      <w:tr w:rsidR="002F6E1A" w:rsidTr="00DC2208">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DC2208">
        <w:tc>
          <w:tcPr>
            <w:tcW w:w="3196" w:type="dxa"/>
            <w:vAlign w:val="center"/>
          </w:tcPr>
          <w:p w:rsidR="00901A8D" w:rsidRDefault="00483FFD" w:rsidP="00334341">
            <w:pPr>
              <w:tabs>
                <w:tab w:val="left" w:pos="3355"/>
              </w:tabs>
            </w:pPr>
            <w:r>
              <w:t>Tender Purchase Receipt, CNIC, Bid Security</w:t>
            </w:r>
          </w:p>
        </w:tc>
        <w:tc>
          <w:tcPr>
            <w:tcW w:w="4562" w:type="dxa"/>
            <w:vAlign w:val="center"/>
          </w:tcPr>
          <w:p w:rsidR="00901A8D" w:rsidRDefault="00483FFD" w:rsidP="00483FFD">
            <w:pPr>
              <w:pStyle w:val="ListParagraph"/>
              <w:numPr>
                <w:ilvl w:val="0"/>
                <w:numId w:val="47"/>
              </w:numPr>
              <w:tabs>
                <w:tab w:val="left" w:pos="3355"/>
              </w:tabs>
              <w:ind w:left="306"/>
            </w:pPr>
            <w:r>
              <w:t>Original Tender Purchase Receipt, Copy of CNIC, Copy of bid security.</w:t>
            </w:r>
          </w:p>
        </w:tc>
        <w:tc>
          <w:tcPr>
            <w:tcW w:w="1798" w:type="dxa"/>
          </w:tcPr>
          <w:p w:rsidR="00901A8D" w:rsidRDefault="00901A8D" w:rsidP="0089705E">
            <w:pPr>
              <w:tabs>
                <w:tab w:val="left" w:pos="3355"/>
              </w:tabs>
            </w:pPr>
          </w:p>
        </w:tc>
      </w:tr>
      <w:tr w:rsidR="002F6E1A" w:rsidTr="00DC2208">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p w:rsidR="00CD7840" w:rsidRDefault="00CD7840" w:rsidP="00CD7840">
            <w:pPr>
              <w:pStyle w:val="ListParagraph"/>
              <w:numPr>
                <w:ilvl w:val="0"/>
                <w:numId w:val="47"/>
              </w:numPr>
              <w:tabs>
                <w:tab w:val="left" w:pos="3355"/>
              </w:tabs>
              <w:ind w:left="306"/>
              <w:jc w:val="both"/>
            </w:pPr>
            <w:r>
              <w:t xml:space="preserve">In case of expired / in valid, valid renewal application must be attached </w:t>
            </w:r>
          </w:p>
        </w:tc>
        <w:tc>
          <w:tcPr>
            <w:tcW w:w="1798" w:type="dxa"/>
          </w:tcPr>
          <w:p w:rsidR="002F6E1A" w:rsidRDefault="002F6E1A" w:rsidP="0089705E">
            <w:pPr>
              <w:tabs>
                <w:tab w:val="left" w:pos="3355"/>
              </w:tabs>
            </w:pPr>
          </w:p>
        </w:tc>
      </w:tr>
      <w:tr w:rsidR="00B32E04" w:rsidTr="00DC2208">
        <w:tc>
          <w:tcPr>
            <w:tcW w:w="3196" w:type="dxa"/>
            <w:vAlign w:val="center"/>
          </w:tcPr>
          <w:p w:rsidR="00B32E04" w:rsidRDefault="007501D5" w:rsidP="00334341">
            <w:pPr>
              <w:tabs>
                <w:tab w:val="left" w:pos="3355"/>
              </w:tabs>
            </w:pPr>
            <w:r>
              <w:t>Certificates</w:t>
            </w:r>
          </w:p>
        </w:tc>
        <w:tc>
          <w:tcPr>
            <w:tcW w:w="4562" w:type="dxa"/>
          </w:tcPr>
          <w:p w:rsidR="00901A8D" w:rsidRDefault="007501D5" w:rsidP="00483FFD">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DC2208">
        <w:tc>
          <w:tcPr>
            <w:tcW w:w="3196" w:type="dxa"/>
            <w:vAlign w:val="center"/>
          </w:tcPr>
          <w:p w:rsidR="00E443EC" w:rsidRDefault="00F33FEF" w:rsidP="00334341">
            <w:pPr>
              <w:tabs>
                <w:tab w:val="left" w:pos="3355"/>
              </w:tabs>
            </w:pPr>
            <w:r>
              <w:t xml:space="preserve">Valid </w:t>
            </w:r>
            <w:r w:rsidR="00E443EC">
              <w:t>Free sale certificate (</w:t>
            </w:r>
            <w:r w:rsidR="000749BC">
              <w:t>Where</w:t>
            </w:r>
            <w:r w:rsidR="00E443EC">
              <w:t xml:space="preserve"> Applicable)</w:t>
            </w:r>
          </w:p>
        </w:tc>
        <w:tc>
          <w:tcPr>
            <w:tcW w:w="4562" w:type="dxa"/>
          </w:tcPr>
          <w:p w:rsidR="00E443EC" w:rsidRDefault="00F33FEF" w:rsidP="008B7EBC">
            <w:pPr>
              <w:pStyle w:val="ListParagraph"/>
              <w:numPr>
                <w:ilvl w:val="0"/>
                <w:numId w:val="47"/>
              </w:numPr>
              <w:tabs>
                <w:tab w:val="left" w:pos="3355"/>
              </w:tabs>
              <w:ind w:left="306"/>
              <w:jc w:val="both"/>
            </w:pPr>
            <w:r>
              <w:t xml:space="preserve">Valid </w:t>
            </w:r>
            <w:r w:rsidR="00E443EC">
              <w:t>Embassy Attested Free Sale Certificate</w:t>
            </w:r>
            <w:r w:rsidR="00862C7A">
              <w:t xml:space="preserve"> of the Product</w:t>
            </w:r>
          </w:p>
          <w:p w:rsidR="00CD7840" w:rsidRDefault="00CD7840" w:rsidP="008B7EBC">
            <w:pPr>
              <w:pStyle w:val="ListParagraph"/>
              <w:numPr>
                <w:ilvl w:val="0"/>
                <w:numId w:val="47"/>
              </w:numPr>
              <w:tabs>
                <w:tab w:val="left" w:pos="3355"/>
              </w:tabs>
              <w:ind w:left="306"/>
              <w:jc w:val="both"/>
            </w:pPr>
            <w:r>
              <w:t>Documents Pakistan embassy attested be attached and duly notarized</w:t>
            </w:r>
            <w:r w:rsidR="003C50B7">
              <w:t xml:space="preserve"> / verified</w:t>
            </w:r>
            <w:r>
              <w:t xml:space="preserve"> from country of origin.</w:t>
            </w:r>
          </w:p>
        </w:tc>
        <w:tc>
          <w:tcPr>
            <w:tcW w:w="1798" w:type="dxa"/>
          </w:tcPr>
          <w:p w:rsidR="00E443EC" w:rsidRDefault="00E443EC" w:rsidP="0089705E">
            <w:pPr>
              <w:tabs>
                <w:tab w:val="left" w:pos="3355"/>
              </w:tabs>
            </w:pPr>
          </w:p>
        </w:tc>
      </w:tr>
      <w:tr w:rsidR="000749BC" w:rsidTr="00DC2208">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562" w:type="dxa"/>
          </w:tcPr>
          <w:p w:rsidR="000749BC" w:rsidRDefault="000749BC" w:rsidP="00AA4D72">
            <w:pPr>
              <w:pStyle w:val="ListParagraph"/>
              <w:numPr>
                <w:ilvl w:val="0"/>
                <w:numId w:val="47"/>
              </w:numPr>
              <w:tabs>
                <w:tab w:val="left" w:pos="3355"/>
              </w:tabs>
              <w:ind w:left="306"/>
              <w:jc w:val="both"/>
            </w:pPr>
            <w:r>
              <w:t>Affidavit from the sole agent</w:t>
            </w:r>
            <w:r w:rsidR="00AA4D72">
              <w:t xml:space="preserve"> / Distributor</w:t>
            </w:r>
            <w:r>
              <w:t xml:space="preserve">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DC2208">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p w:rsidR="00FA2ED5" w:rsidRDefault="00FA2ED5" w:rsidP="00FA2ED5">
            <w:pPr>
              <w:pStyle w:val="ListParagraph"/>
              <w:numPr>
                <w:ilvl w:val="0"/>
                <w:numId w:val="49"/>
              </w:numPr>
              <w:tabs>
                <w:tab w:val="left" w:pos="3355"/>
              </w:tabs>
              <w:ind w:left="306"/>
              <w:jc w:val="both"/>
            </w:pPr>
            <w:r>
              <w:t xml:space="preserve">Valid product enlistment certificate </w:t>
            </w:r>
            <w:r w:rsidR="001313D0">
              <w:t xml:space="preserve"> issued by DRAP (where applicable)</w:t>
            </w:r>
          </w:p>
        </w:tc>
        <w:tc>
          <w:tcPr>
            <w:tcW w:w="1798" w:type="dxa"/>
          </w:tcPr>
          <w:p w:rsidR="002F6E1A" w:rsidRDefault="002F6E1A" w:rsidP="0089705E">
            <w:pPr>
              <w:tabs>
                <w:tab w:val="left" w:pos="3355"/>
              </w:tabs>
            </w:pPr>
          </w:p>
        </w:tc>
      </w:tr>
      <w:tr w:rsidR="002C37DF" w:rsidTr="00DC2208">
        <w:tc>
          <w:tcPr>
            <w:tcW w:w="3196" w:type="dxa"/>
            <w:vAlign w:val="center"/>
          </w:tcPr>
          <w:p w:rsidR="002C37DF" w:rsidRDefault="002C37DF" w:rsidP="00334341">
            <w:pPr>
              <w:tabs>
                <w:tab w:val="left" w:pos="3355"/>
              </w:tabs>
            </w:pPr>
            <w:r>
              <w:t>Product Quality Certificate</w:t>
            </w:r>
          </w:p>
        </w:tc>
        <w:tc>
          <w:tcPr>
            <w:tcW w:w="4562" w:type="dxa"/>
          </w:tcPr>
          <w:p w:rsidR="002C37DF" w:rsidRDefault="002C37DF" w:rsidP="008B7EBC">
            <w:pPr>
              <w:pStyle w:val="ListParagraph"/>
              <w:numPr>
                <w:ilvl w:val="0"/>
                <w:numId w:val="49"/>
              </w:numPr>
              <w:tabs>
                <w:tab w:val="left" w:pos="3355"/>
              </w:tabs>
              <w:ind w:left="306"/>
              <w:jc w:val="both"/>
            </w:pPr>
            <w:r>
              <w:t>Valid quality certificate of quoted product</w:t>
            </w:r>
          </w:p>
        </w:tc>
        <w:tc>
          <w:tcPr>
            <w:tcW w:w="1798" w:type="dxa"/>
          </w:tcPr>
          <w:p w:rsidR="002C37DF" w:rsidRDefault="002C37DF" w:rsidP="0089705E">
            <w:pPr>
              <w:tabs>
                <w:tab w:val="left" w:pos="3355"/>
              </w:tabs>
            </w:pPr>
          </w:p>
        </w:tc>
      </w:tr>
      <w:tr w:rsidR="002F6E1A" w:rsidTr="00DC2208">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984911" w:rsidTr="00DC2208">
        <w:tc>
          <w:tcPr>
            <w:tcW w:w="3196" w:type="dxa"/>
            <w:vAlign w:val="center"/>
          </w:tcPr>
          <w:p w:rsidR="00984911" w:rsidRDefault="00984911" w:rsidP="00334341">
            <w:pPr>
              <w:tabs>
                <w:tab w:val="left" w:pos="3355"/>
              </w:tabs>
            </w:pPr>
            <w:r>
              <w:t>Income Tax Return</w:t>
            </w:r>
          </w:p>
        </w:tc>
        <w:tc>
          <w:tcPr>
            <w:tcW w:w="4562" w:type="dxa"/>
          </w:tcPr>
          <w:p w:rsidR="00984911" w:rsidRDefault="00984911" w:rsidP="008B7EBC">
            <w:pPr>
              <w:pStyle w:val="ListParagraph"/>
              <w:numPr>
                <w:ilvl w:val="0"/>
                <w:numId w:val="48"/>
              </w:numPr>
              <w:tabs>
                <w:tab w:val="left" w:pos="3355"/>
              </w:tabs>
              <w:ind w:left="306"/>
              <w:jc w:val="both"/>
            </w:pPr>
            <w:r>
              <w:t xml:space="preserve">Clearly </w:t>
            </w:r>
            <w:r w:rsidR="001E47A6">
              <w:t>showing</w:t>
            </w:r>
            <w:r>
              <w:t xml:space="preserve"> annual sale/turnover of the bidder for the year 2022-23.</w:t>
            </w:r>
          </w:p>
        </w:tc>
        <w:tc>
          <w:tcPr>
            <w:tcW w:w="1798" w:type="dxa"/>
          </w:tcPr>
          <w:p w:rsidR="00984911" w:rsidRDefault="00984911" w:rsidP="0089705E">
            <w:pPr>
              <w:tabs>
                <w:tab w:val="left" w:pos="3355"/>
              </w:tabs>
            </w:pPr>
          </w:p>
        </w:tc>
      </w:tr>
      <w:tr w:rsidR="002F6E1A" w:rsidTr="00DC2208">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tcPr>
          <w:p w:rsidR="002F6E1A" w:rsidRDefault="007628A8" w:rsidP="008B7EBC">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DC2208">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tcPr>
          <w:p w:rsidR="007628A8" w:rsidRDefault="007628A8" w:rsidP="008B7EBC">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DC2208">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tcPr>
          <w:p w:rsidR="007628A8" w:rsidRDefault="005C620A" w:rsidP="008B7EBC">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5154A8" w:rsidP="00984911">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5154A8" w:rsidP="00661953">
                  <w:pPr>
                    <w:tabs>
                      <w:tab w:val="left" w:pos="3355"/>
                    </w:tabs>
                    <w:rPr>
                      <w:sz w:val="20"/>
                      <w:szCs w:val="18"/>
                    </w:rPr>
                  </w:pPr>
                  <w:r>
                    <w:rPr>
                      <w:sz w:val="20"/>
                      <w:szCs w:val="18"/>
                    </w:rPr>
                    <w:t>15</w:t>
                  </w:r>
                </w:p>
              </w:tc>
            </w:tr>
            <w:tr w:rsidR="005154A8" w:rsidRPr="000043A3" w:rsidTr="00F507A5">
              <w:trPr>
                <w:trHeight w:val="864"/>
              </w:trPr>
              <w:tc>
                <w:tcPr>
                  <w:tcW w:w="421" w:type="pct"/>
                  <w:vAlign w:val="center"/>
                </w:tcPr>
                <w:p w:rsidR="005154A8" w:rsidRPr="000043A3" w:rsidRDefault="005154A8" w:rsidP="008B7EBC">
                  <w:pPr>
                    <w:pStyle w:val="ListParagraph"/>
                    <w:numPr>
                      <w:ilvl w:val="0"/>
                      <w:numId w:val="52"/>
                    </w:numPr>
                    <w:tabs>
                      <w:tab w:val="left" w:pos="3355"/>
                    </w:tabs>
                    <w:jc w:val="center"/>
                    <w:rPr>
                      <w:sz w:val="20"/>
                      <w:szCs w:val="18"/>
                    </w:rPr>
                  </w:pPr>
                </w:p>
              </w:tc>
              <w:tc>
                <w:tcPr>
                  <w:tcW w:w="3921" w:type="pct"/>
                  <w:vAlign w:val="center"/>
                </w:tcPr>
                <w:p w:rsidR="005154A8" w:rsidRDefault="005154A8" w:rsidP="00315656">
                  <w:pPr>
                    <w:tabs>
                      <w:tab w:val="left" w:pos="3355"/>
                    </w:tabs>
                    <w:rPr>
                      <w:sz w:val="20"/>
                      <w:szCs w:val="18"/>
                    </w:rPr>
                  </w:pPr>
                  <w:r>
                    <w:rPr>
                      <w:sz w:val="20"/>
                      <w:szCs w:val="18"/>
                    </w:rPr>
                    <w:t>More than 6 years</w:t>
                  </w:r>
                </w:p>
              </w:tc>
              <w:tc>
                <w:tcPr>
                  <w:tcW w:w="658" w:type="pct"/>
                  <w:vAlign w:val="center"/>
                </w:tcPr>
                <w:p w:rsidR="005154A8" w:rsidRDefault="005154A8" w:rsidP="005154A8">
                  <w:pPr>
                    <w:tabs>
                      <w:tab w:val="left" w:pos="3355"/>
                    </w:tabs>
                    <w:jc w:val="center"/>
                    <w:rPr>
                      <w:sz w:val="20"/>
                      <w:szCs w:val="18"/>
                    </w:rPr>
                  </w:pPr>
                  <w:r>
                    <w:rPr>
                      <w:sz w:val="20"/>
                      <w:szCs w:val="18"/>
                    </w:rPr>
                    <w:t>20</w:t>
                  </w:r>
                </w:p>
              </w:tc>
            </w:tr>
          </w:tbl>
          <w:p w:rsidR="00315656" w:rsidRDefault="00315656" w:rsidP="006E534F">
            <w:pPr>
              <w:tabs>
                <w:tab w:val="left" w:pos="3355"/>
              </w:tabs>
              <w:jc w:val="both"/>
            </w:pPr>
          </w:p>
        </w:tc>
        <w:tc>
          <w:tcPr>
            <w:tcW w:w="442" w:type="pct"/>
            <w:vAlign w:val="center"/>
          </w:tcPr>
          <w:p w:rsidR="00315656" w:rsidRPr="00B04BC6" w:rsidRDefault="005154A8" w:rsidP="00F0371D">
            <w:pPr>
              <w:tabs>
                <w:tab w:val="left" w:pos="3355"/>
              </w:tabs>
              <w:jc w:val="center"/>
              <w:rPr>
                <w:b/>
                <w:bCs/>
              </w:rPr>
            </w:pPr>
            <w:r>
              <w:rPr>
                <w:b/>
                <w:bCs/>
              </w:rPr>
              <w:t>20</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5154A8" w:rsidTr="005154A8">
        <w:trPr>
          <w:trHeight w:val="3230"/>
        </w:trPr>
        <w:tc>
          <w:tcPr>
            <w:tcW w:w="304" w:type="pct"/>
            <w:tcBorders>
              <w:right w:val="single" w:sz="4" w:space="0" w:color="auto"/>
            </w:tcBorders>
            <w:vAlign w:val="center"/>
          </w:tcPr>
          <w:p w:rsidR="005154A8" w:rsidRDefault="005154A8" w:rsidP="00010721">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5154A8" w:rsidRDefault="005154A8" w:rsidP="00010721">
            <w:pPr>
              <w:tabs>
                <w:tab w:val="left" w:pos="3355"/>
              </w:tabs>
            </w:pPr>
            <w:r>
              <w:t>Production Capacity of the Manufacturer</w:t>
            </w:r>
          </w:p>
        </w:tc>
        <w:tc>
          <w:tcPr>
            <w:tcW w:w="2084" w:type="pct"/>
            <w:tcBorders>
              <w:left w:val="single" w:sz="4" w:space="0" w:color="auto"/>
            </w:tcBorders>
          </w:tcPr>
          <w:p w:rsidR="005154A8" w:rsidRDefault="005154A8" w:rsidP="00010721">
            <w:pPr>
              <w:tabs>
                <w:tab w:val="left" w:pos="3355"/>
              </w:tabs>
              <w:jc w:val="both"/>
            </w:pPr>
            <w:r>
              <w:t>Per day production capacity of quoted items against the total advertised quantity:</w:t>
            </w:r>
          </w:p>
          <w:p w:rsidR="005154A8" w:rsidRDefault="005154A8" w:rsidP="00010721">
            <w:pPr>
              <w:tabs>
                <w:tab w:val="left" w:pos="3355"/>
              </w:tabs>
              <w:jc w:val="both"/>
            </w:pPr>
          </w:p>
          <w:tbl>
            <w:tblPr>
              <w:tblStyle w:val="TableGrid"/>
              <w:tblW w:w="5000" w:type="pct"/>
              <w:tblLook w:val="04A0"/>
            </w:tblPr>
            <w:tblGrid>
              <w:gridCol w:w="319"/>
              <w:gridCol w:w="2970"/>
              <w:gridCol w:w="498"/>
            </w:tblGrid>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jc w:val="both"/>
                    <w:rPr>
                      <w:sz w:val="20"/>
                      <w:szCs w:val="18"/>
                    </w:rPr>
                  </w:pPr>
                  <w:r>
                    <w:rPr>
                      <w:sz w:val="20"/>
                      <w:szCs w:val="18"/>
                    </w:rPr>
                    <w:t>Less than 1%</w:t>
                  </w:r>
                </w:p>
              </w:tc>
              <w:tc>
                <w:tcPr>
                  <w:tcW w:w="658" w:type="pct"/>
                  <w:vAlign w:val="center"/>
                </w:tcPr>
                <w:p w:rsidR="005154A8" w:rsidRPr="000043A3" w:rsidRDefault="005154A8" w:rsidP="00010721">
                  <w:pPr>
                    <w:tabs>
                      <w:tab w:val="left" w:pos="3355"/>
                    </w:tabs>
                    <w:jc w:val="center"/>
                    <w:rPr>
                      <w:sz w:val="20"/>
                      <w:szCs w:val="18"/>
                    </w:rPr>
                  </w:pPr>
                  <w:r>
                    <w:rPr>
                      <w:sz w:val="20"/>
                      <w:szCs w:val="18"/>
                    </w:rPr>
                    <w:t>0</w:t>
                  </w:r>
                </w:p>
              </w:tc>
            </w:tr>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rPr>
                      <w:sz w:val="20"/>
                      <w:szCs w:val="18"/>
                    </w:rPr>
                  </w:pPr>
                  <w:r>
                    <w:rPr>
                      <w:sz w:val="20"/>
                      <w:szCs w:val="18"/>
                    </w:rPr>
                    <w:t>1%</w:t>
                  </w:r>
                </w:p>
              </w:tc>
              <w:tc>
                <w:tcPr>
                  <w:tcW w:w="658" w:type="pct"/>
                  <w:vAlign w:val="center"/>
                </w:tcPr>
                <w:p w:rsidR="005154A8" w:rsidRPr="000043A3" w:rsidRDefault="005154A8" w:rsidP="00010721">
                  <w:pPr>
                    <w:tabs>
                      <w:tab w:val="left" w:pos="3355"/>
                    </w:tabs>
                    <w:jc w:val="center"/>
                    <w:rPr>
                      <w:sz w:val="20"/>
                      <w:szCs w:val="18"/>
                    </w:rPr>
                  </w:pPr>
                  <w:r>
                    <w:rPr>
                      <w:sz w:val="20"/>
                      <w:szCs w:val="18"/>
                    </w:rPr>
                    <w:t>03</w:t>
                  </w:r>
                </w:p>
              </w:tc>
            </w:tr>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rPr>
                      <w:sz w:val="20"/>
                      <w:szCs w:val="18"/>
                    </w:rPr>
                  </w:pPr>
                  <w:r>
                    <w:rPr>
                      <w:sz w:val="20"/>
                      <w:szCs w:val="18"/>
                    </w:rPr>
                    <w:t>1.1% - 1.5%</w:t>
                  </w:r>
                </w:p>
              </w:tc>
              <w:tc>
                <w:tcPr>
                  <w:tcW w:w="658" w:type="pct"/>
                  <w:vAlign w:val="center"/>
                </w:tcPr>
                <w:p w:rsidR="005154A8" w:rsidRPr="000043A3" w:rsidRDefault="005154A8" w:rsidP="00010721">
                  <w:pPr>
                    <w:tabs>
                      <w:tab w:val="left" w:pos="3355"/>
                    </w:tabs>
                    <w:jc w:val="center"/>
                    <w:rPr>
                      <w:sz w:val="20"/>
                      <w:szCs w:val="18"/>
                    </w:rPr>
                  </w:pPr>
                  <w:r>
                    <w:rPr>
                      <w:sz w:val="20"/>
                      <w:szCs w:val="18"/>
                    </w:rPr>
                    <w:t>04</w:t>
                  </w:r>
                </w:p>
              </w:tc>
            </w:tr>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rPr>
                      <w:sz w:val="20"/>
                      <w:szCs w:val="18"/>
                    </w:rPr>
                  </w:pPr>
                  <w:r>
                    <w:rPr>
                      <w:sz w:val="20"/>
                      <w:szCs w:val="18"/>
                    </w:rPr>
                    <w:t>1.6% - 2%</w:t>
                  </w:r>
                </w:p>
              </w:tc>
              <w:tc>
                <w:tcPr>
                  <w:tcW w:w="658" w:type="pct"/>
                  <w:vAlign w:val="center"/>
                </w:tcPr>
                <w:p w:rsidR="005154A8" w:rsidRPr="000043A3" w:rsidRDefault="005154A8" w:rsidP="00010721">
                  <w:pPr>
                    <w:tabs>
                      <w:tab w:val="left" w:pos="3355"/>
                    </w:tabs>
                    <w:jc w:val="center"/>
                    <w:rPr>
                      <w:sz w:val="20"/>
                      <w:szCs w:val="18"/>
                    </w:rPr>
                  </w:pPr>
                  <w:r>
                    <w:rPr>
                      <w:sz w:val="20"/>
                      <w:szCs w:val="18"/>
                    </w:rPr>
                    <w:t>05</w:t>
                  </w:r>
                </w:p>
              </w:tc>
            </w:tr>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154A8" w:rsidRPr="000043A3" w:rsidRDefault="005154A8" w:rsidP="00010721">
                  <w:pPr>
                    <w:tabs>
                      <w:tab w:val="left" w:pos="3355"/>
                    </w:tabs>
                    <w:jc w:val="center"/>
                    <w:rPr>
                      <w:sz w:val="20"/>
                      <w:szCs w:val="18"/>
                    </w:rPr>
                  </w:pPr>
                  <w:r>
                    <w:rPr>
                      <w:sz w:val="20"/>
                      <w:szCs w:val="18"/>
                    </w:rPr>
                    <w:t>03</w:t>
                  </w:r>
                </w:p>
              </w:tc>
            </w:tr>
            <w:tr w:rsidR="005154A8" w:rsidRPr="000043A3" w:rsidTr="00010721">
              <w:trPr>
                <w:trHeight w:val="144"/>
              </w:trPr>
              <w:tc>
                <w:tcPr>
                  <w:tcW w:w="421" w:type="pct"/>
                  <w:vAlign w:val="center"/>
                </w:tcPr>
                <w:p w:rsidR="005154A8" w:rsidRPr="000043A3" w:rsidRDefault="005154A8" w:rsidP="00010721">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010721">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154A8" w:rsidRPr="000043A3" w:rsidRDefault="005154A8" w:rsidP="00010721">
                  <w:pPr>
                    <w:tabs>
                      <w:tab w:val="left" w:pos="3355"/>
                    </w:tabs>
                    <w:jc w:val="center"/>
                    <w:rPr>
                      <w:sz w:val="20"/>
                      <w:szCs w:val="18"/>
                    </w:rPr>
                  </w:pPr>
                  <w:r>
                    <w:rPr>
                      <w:sz w:val="20"/>
                      <w:szCs w:val="18"/>
                    </w:rPr>
                    <w:t>05</w:t>
                  </w:r>
                </w:p>
              </w:tc>
            </w:tr>
          </w:tbl>
          <w:p w:rsidR="005154A8" w:rsidRDefault="005154A8" w:rsidP="00010721">
            <w:pPr>
              <w:tabs>
                <w:tab w:val="left" w:pos="3355"/>
              </w:tabs>
              <w:jc w:val="both"/>
            </w:pPr>
          </w:p>
        </w:tc>
        <w:tc>
          <w:tcPr>
            <w:tcW w:w="442" w:type="pct"/>
            <w:vAlign w:val="center"/>
          </w:tcPr>
          <w:p w:rsidR="005154A8" w:rsidRPr="00336FBD" w:rsidRDefault="005154A8" w:rsidP="00010721">
            <w:pPr>
              <w:tabs>
                <w:tab w:val="left" w:pos="3355"/>
              </w:tabs>
              <w:jc w:val="center"/>
              <w:rPr>
                <w:b/>
                <w:bCs/>
              </w:rPr>
            </w:pPr>
            <w:r w:rsidRPr="00336FBD">
              <w:rPr>
                <w:b/>
                <w:bCs/>
              </w:rPr>
              <w:t>10</w:t>
            </w:r>
          </w:p>
        </w:tc>
        <w:tc>
          <w:tcPr>
            <w:tcW w:w="1296" w:type="pct"/>
            <w:vAlign w:val="center"/>
          </w:tcPr>
          <w:p w:rsidR="005154A8" w:rsidRPr="006F38E2" w:rsidRDefault="005154A8" w:rsidP="00010721">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046EF6"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0F5208" w:rsidRPr="00A43B71" w:rsidRDefault="000F5208"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0F5208" w:rsidRPr="00D479E0" w:rsidRDefault="000F5208"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046EF6"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footerReference w:type="default" r:id="rId24"/>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46EF6"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0F5208" w:rsidRPr="00A43B71" w:rsidRDefault="000F5208"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0F5208" w:rsidRPr="00900585" w:rsidRDefault="000F5208"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0F5208" w:rsidRPr="00A43B71" w:rsidRDefault="000F5208"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046EF6"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Maximum limit of Late Delivery Charges is 10% after which contract will be cancelled with all legal and codal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046EF6"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1C" w:rsidRDefault="00C4201C" w:rsidP="00704AB0">
      <w:r>
        <w:separator/>
      </w:r>
    </w:p>
  </w:endnote>
  <w:endnote w:type="continuationSeparator" w:id="1">
    <w:p w:rsidR="00C4201C" w:rsidRDefault="00C4201C"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0F5208" w:rsidRDefault="000F5208">
            <w:pPr>
              <w:pStyle w:val="Footer"/>
              <w:jc w:val="right"/>
            </w:pPr>
            <w:r>
              <w:t xml:space="preserve">Page </w:t>
            </w:r>
            <w:r w:rsidR="00046EF6">
              <w:rPr>
                <w:b/>
                <w:sz w:val="24"/>
                <w:szCs w:val="24"/>
              </w:rPr>
              <w:fldChar w:fldCharType="begin"/>
            </w:r>
            <w:r>
              <w:rPr>
                <w:b/>
              </w:rPr>
              <w:instrText xml:space="preserve"> PAGE </w:instrText>
            </w:r>
            <w:r w:rsidR="00046EF6">
              <w:rPr>
                <w:b/>
                <w:sz w:val="24"/>
                <w:szCs w:val="24"/>
              </w:rPr>
              <w:fldChar w:fldCharType="separate"/>
            </w:r>
            <w:r w:rsidR="00F84045">
              <w:rPr>
                <w:b/>
                <w:noProof/>
              </w:rPr>
              <w:t>26</w:t>
            </w:r>
            <w:r w:rsidR="00046EF6">
              <w:rPr>
                <w:b/>
                <w:sz w:val="24"/>
                <w:szCs w:val="24"/>
              </w:rPr>
              <w:fldChar w:fldCharType="end"/>
            </w:r>
            <w:r>
              <w:t xml:space="preserve"> of </w:t>
            </w:r>
            <w:r w:rsidR="00046EF6">
              <w:rPr>
                <w:b/>
                <w:sz w:val="24"/>
                <w:szCs w:val="24"/>
              </w:rPr>
              <w:fldChar w:fldCharType="begin"/>
            </w:r>
            <w:r>
              <w:rPr>
                <w:b/>
              </w:rPr>
              <w:instrText xml:space="preserve"> NUMPAGES  </w:instrText>
            </w:r>
            <w:r w:rsidR="00046EF6">
              <w:rPr>
                <w:b/>
                <w:sz w:val="24"/>
                <w:szCs w:val="24"/>
              </w:rPr>
              <w:fldChar w:fldCharType="separate"/>
            </w:r>
            <w:r w:rsidR="00F84045">
              <w:rPr>
                <w:b/>
                <w:noProof/>
              </w:rPr>
              <w:t>63</w:t>
            </w:r>
            <w:r w:rsidR="00046EF6">
              <w:rPr>
                <w:b/>
                <w:sz w:val="24"/>
                <w:szCs w:val="24"/>
              </w:rPr>
              <w:fldChar w:fldCharType="end"/>
            </w:r>
          </w:p>
        </w:sdtContent>
      </w:sdt>
    </w:sdtContent>
  </w:sdt>
  <w:p w:rsidR="000F5208" w:rsidRDefault="000F5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1C" w:rsidRDefault="00C4201C" w:rsidP="00704AB0">
      <w:r>
        <w:separator/>
      </w:r>
    </w:p>
  </w:footnote>
  <w:footnote w:type="continuationSeparator" w:id="1">
    <w:p w:rsidR="00C4201C" w:rsidRDefault="00C4201C"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9790E"/>
    <w:multiLevelType w:val="hybridMultilevel"/>
    <w:tmpl w:val="B0D0B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2">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3">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4">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5">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6">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E5862CB"/>
    <w:multiLevelType w:val="hybridMultilevel"/>
    <w:tmpl w:val="8E5E3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F39202C"/>
    <w:multiLevelType w:val="hybridMultilevel"/>
    <w:tmpl w:val="528A0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4">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5">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6">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7">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8">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9">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0">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91">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2">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5">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6">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7">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8">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9"/>
  </w:num>
  <w:num w:numId="5">
    <w:abstractNumId w:val="66"/>
  </w:num>
  <w:num w:numId="6">
    <w:abstractNumId w:val="31"/>
  </w:num>
  <w:num w:numId="7">
    <w:abstractNumId w:val="27"/>
  </w:num>
  <w:num w:numId="8">
    <w:abstractNumId w:val="22"/>
  </w:num>
  <w:num w:numId="9">
    <w:abstractNumId w:val="47"/>
  </w:num>
  <w:num w:numId="10">
    <w:abstractNumId w:val="24"/>
  </w:num>
  <w:num w:numId="11">
    <w:abstractNumId w:val="12"/>
  </w:num>
  <w:num w:numId="12">
    <w:abstractNumId w:val="60"/>
  </w:num>
  <w:num w:numId="13">
    <w:abstractNumId w:val="71"/>
  </w:num>
  <w:num w:numId="14">
    <w:abstractNumId w:val="63"/>
  </w:num>
  <w:num w:numId="15">
    <w:abstractNumId w:val="3"/>
  </w:num>
  <w:num w:numId="16">
    <w:abstractNumId w:val="90"/>
  </w:num>
  <w:num w:numId="17">
    <w:abstractNumId w:val="41"/>
  </w:num>
  <w:num w:numId="18">
    <w:abstractNumId w:val="16"/>
  </w:num>
  <w:num w:numId="19">
    <w:abstractNumId w:val="23"/>
  </w:num>
  <w:num w:numId="20">
    <w:abstractNumId w:val="72"/>
  </w:num>
  <w:num w:numId="21">
    <w:abstractNumId w:val="61"/>
  </w:num>
  <w:num w:numId="22">
    <w:abstractNumId w:val="53"/>
  </w:num>
  <w:num w:numId="23">
    <w:abstractNumId w:val="91"/>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8"/>
  </w:num>
  <w:num w:numId="38">
    <w:abstractNumId w:val="86"/>
  </w:num>
  <w:num w:numId="39">
    <w:abstractNumId w:val="8"/>
  </w:num>
  <w:num w:numId="40">
    <w:abstractNumId w:val="97"/>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3"/>
  </w:num>
  <w:num w:numId="47">
    <w:abstractNumId w:val="56"/>
  </w:num>
  <w:num w:numId="48">
    <w:abstractNumId w:val="42"/>
  </w:num>
  <w:num w:numId="49">
    <w:abstractNumId w:val="35"/>
  </w:num>
  <w:num w:numId="50">
    <w:abstractNumId w:val="75"/>
  </w:num>
  <w:num w:numId="51">
    <w:abstractNumId w:val="48"/>
  </w:num>
  <w:num w:numId="52">
    <w:abstractNumId w:val="26"/>
  </w:num>
  <w:num w:numId="53">
    <w:abstractNumId w:val="30"/>
  </w:num>
  <w:num w:numId="54">
    <w:abstractNumId w:val="92"/>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6"/>
  </w:num>
  <w:num w:numId="65">
    <w:abstractNumId w:val="44"/>
  </w:num>
  <w:num w:numId="66">
    <w:abstractNumId w:val="84"/>
  </w:num>
  <w:num w:numId="67">
    <w:abstractNumId w:val="65"/>
  </w:num>
  <w:num w:numId="68">
    <w:abstractNumId w:val="49"/>
  </w:num>
  <w:num w:numId="69">
    <w:abstractNumId w:val="0"/>
  </w:num>
  <w:num w:numId="70">
    <w:abstractNumId w:val="64"/>
  </w:num>
  <w:num w:numId="71">
    <w:abstractNumId w:val="80"/>
  </w:num>
  <w:num w:numId="72">
    <w:abstractNumId w:val="88"/>
  </w:num>
  <w:num w:numId="73">
    <w:abstractNumId w:val="83"/>
  </w:num>
  <w:num w:numId="74">
    <w:abstractNumId w:val="78"/>
  </w:num>
  <w:num w:numId="75">
    <w:abstractNumId w:val="94"/>
  </w:num>
  <w:num w:numId="76">
    <w:abstractNumId w:val="62"/>
  </w:num>
  <w:num w:numId="77">
    <w:abstractNumId w:val="87"/>
  </w:num>
  <w:num w:numId="78">
    <w:abstractNumId w:val="95"/>
  </w:num>
  <w:num w:numId="79">
    <w:abstractNumId w:val="55"/>
  </w:num>
  <w:num w:numId="80">
    <w:abstractNumId w:val="39"/>
  </w:num>
  <w:num w:numId="81">
    <w:abstractNumId w:val="14"/>
  </w:num>
  <w:num w:numId="82">
    <w:abstractNumId w:val="77"/>
  </w:num>
  <w:num w:numId="83">
    <w:abstractNumId w:val="85"/>
  </w:num>
  <w:num w:numId="84">
    <w:abstractNumId w:val="4"/>
  </w:num>
  <w:num w:numId="85">
    <w:abstractNumId w:val="52"/>
  </w:num>
  <w:num w:numId="86">
    <w:abstractNumId w:val="25"/>
  </w:num>
  <w:num w:numId="87">
    <w:abstractNumId w:val="50"/>
  </w:num>
  <w:num w:numId="88">
    <w:abstractNumId w:val="21"/>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0"/>
  </w:num>
  <w:num w:numId="98">
    <w:abstractNumId w:val="81"/>
  </w:num>
  <w:num w:numId="99">
    <w:abstractNumId w:val="8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46EF6"/>
    <w:rsid w:val="000517FA"/>
    <w:rsid w:val="0006558F"/>
    <w:rsid w:val="000749BC"/>
    <w:rsid w:val="00085395"/>
    <w:rsid w:val="0009423D"/>
    <w:rsid w:val="00097C13"/>
    <w:rsid w:val="000A40D4"/>
    <w:rsid w:val="000C04BD"/>
    <w:rsid w:val="000C7CAC"/>
    <w:rsid w:val="000D4465"/>
    <w:rsid w:val="000E51AF"/>
    <w:rsid w:val="000E69D9"/>
    <w:rsid w:val="000F1EB6"/>
    <w:rsid w:val="000F5208"/>
    <w:rsid w:val="0010417B"/>
    <w:rsid w:val="00107B9F"/>
    <w:rsid w:val="00117F83"/>
    <w:rsid w:val="001263B2"/>
    <w:rsid w:val="001313D0"/>
    <w:rsid w:val="00136D70"/>
    <w:rsid w:val="00140161"/>
    <w:rsid w:val="00141D46"/>
    <w:rsid w:val="00144F29"/>
    <w:rsid w:val="00150251"/>
    <w:rsid w:val="00155DEE"/>
    <w:rsid w:val="0016688B"/>
    <w:rsid w:val="00171E20"/>
    <w:rsid w:val="00177433"/>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5F2E"/>
    <w:rsid w:val="0023632F"/>
    <w:rsid w:val="002418F2"/>
    <w:rsid w:val="0025045A"/>
    <w:rsid w:val="00251A5D"/>
    <w:rsid w:val="002531B8"/>
    <w:rsid w:val="002602CE"/>
    <w:rsid w:val="0026287D"/>
    <w:rsid w:val="00266614"/>
    <w:rsid w:val="00273F0D"/>
    <w:rsid w:val="00296882"/>
    <w:rsid w:val="002A3A2E"/>
    <w:rsid w:val="002C37DF"/>
    <w:rsid w:val="002E014A"/>
    <w:rsid w:val="002E1B61"/>
    <w:rsid w:val="002E2E99"/>
    <w:rsid w:val="002F07E6"/>
    <w:rsid w:val="002F2CEA"/>
    <w:rsid w:val="002F6E1A"/>
    <w:rsid w:val="00301298"/>
    <w:rsid w:val="00304E39"/>
    <w:rsid w:val="00312231"/>
    <w:rsid w:val="003137FC"/>
    <w:rsid w:val="0031482B"/>
    <w:rsid w:val="00315656"/>
    <w:rsid w:val="00325CBF"/>
    <w:rsid w:val="003265F5"/>
    <w:rsid w:val="00334341"/>
    <w:rsid w:val="0033462A"/>
    <w:rsid w:val="00336FBD"/>
    <w:rsid w:val="00353270"/>
    <w:rsid w:val="00364D73"/>
    <w:rsid w:val="003873EE"/>
    <w:rsid w:val="0039047D"/>
    <w:rsid w:val="00393D01"/>
    <w:rsid w:val="003A6BAF"/>
    <w:rsid w:val="003B7FF0"/>
    <w:rsid w:val="003C04AD"/>
    <w:rsid w:val="003C2C69"/>
    <w:rsid w:val="003C4208"/>
    <w:rsid w:val="003C50B7"/>
    <w:rsid w:val="003D2A18"/>
    <w:rsid w:val="003E69B8"/>
    <w:rsid w:val="003F3012"/>
    <w:rsid w:val="004118FB"/>
    <w:rsid w:val="0041532A"/>
    <w:rsid w:val="004242BE"/>
    <w:rsid w:val="0044098D"/>
    <w:rsid w:val="0044383C"/>
    <w:rsid w:val="004514F6"/>
    <w:rsid w:val="00456EA1"/>
    <w:rsid w:val="00460ED0"/>
    <w:rsid w:val="00461320"/>
    <w:rsid w:val="00464CD0"/>
    <w:rsid w:val="004660F1"/>
    <w:rsid w:val="00473EBC"/>
    <w:rsid w:val="00483691"/>
    <w:rsid w:val="00483FFD"/>
    <w:rsid w:val="004927B8"/>
    <w:rsid w:val="00492BC0"/>
    <w:rsid w:val="0049413E"/>
    <w:rsid w:val="004A6C06"/>
    <w:rsid w:val="004C3840"/>
    <w:rsid w:val="004C6CAF"/>
    <w:rsid w:val="004C6D39"/>
    <w:rsid w:val="004D4B19"/>
    <w:rsid w:val="004D564B"/>
    <w:rsid w:val="004D56CB"/>
    <w:rsid w:val="004E2C6C"/>
    <w:rsid w:val="004F2AEC"/>
    <w:rsid w:val="004F33C3"/>
    <w:rsid w:val="004F6DB1"/>
    <w:rsid w:val="005106B4"/>
    <w:rsid w:val="005154A8"/>
    <w:rsid w:val="00534553"/>
    <w:rsid w:val="005539F7"/>
    <w:rsid w:val="0056495B"/>
    <w:rsid w:val="00564D4D"/>
    <w:rsid w:val="00567FE8"/>
    <w:rsid w:val="00571888"/>
    <w:rsid w:val="00577A62"/>
    <w:rsid w:val="005A24F4"/>
    <w:rsid w:val="005A354A"/>
    <w:rsid w:val="005B607F"/>
    <w:rsid w:val="005C620A"/>
    <w:rsid w:val="005D0074"/>
    <w:rsid w:val="005E0269"/>
    <w:rsid w:val="005E2E5B"/>
    <w:rsid w:val="005F339B"/>
    <w:rsid w:val="005F5E3F"/>
    <w:rsid w:val="0060047B"/>
    <w:rsid w:val="006027E1"/>
    <w:rsid w:val="00603B4E"/>
    <w:rsid w:val="00603DDE"/>
    <w:rsid w:val="00605CCB"/>
    <w:rsid w:val="00614DF1"/>
    <w:rsid w:val="00614E11"/>
    <w:rsid w:val="0062736E"/>
    <w:rsid w:val="00636AE7"/>
    <w:rsid w:val="00647053"/>
    <w:rsid w:val="006475A7"/>
    <w:rsid w:val="00650F54"/>
    <w:rsid w:val="0065564E"/>
    <w:rsid w:val="00661953"/>
    <w:rsid w:val="0066575F"/>
    <w:rsid w:val="0067039B"/>
    <w:rsid w:val="00670FED"/>
    <w:rsid w:val="0067184D"/>
    <w:rsid w:val="00673F6A"/>
    <w:rsid w:val="00676DF7"/>
    <w:rsid w:val="00682267"/>
    <w:rsid w:val="00682A74"/>
    <w:rsid w:val="006833E2"/>
    <w:rsid w:val="00693756"/>
    <w:rsid w:val="006959D6"/>
    <w:rsid w:val="00696251"/>
    <w:rsid w:val="00697745"/>
    <w:rsid w:val="006A472A"/>
    <w:rsid w:val="006B378C"/>
    <w:rsid w:val="006B4C51"/>
    <w:rsid w:val="006B5082"/>
    <w:rsid w:val="006C4BA3"/>
    <w:rsid w:val="006D0C3B"/>
    <w:rsid w:val="006D1E8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816"/>
    <w:rsid w:val="007A6F28"/>
    <w:rsid w:val="007B66DE"/>
    <w:rsid w:val="007C221F"/>
    <w:rsid w:val="007C3200"/>
    <w:rsid w:val="007C3E25"/>
    <w:rsid w:val="007E0FA2"/>
    <w:rsid w:val="007E3092"/>
    <w:rsid w:val="007F38C7"/>
    <w:rsid w:val="00811928"/>
    <w:rsid w:val="00815C00"/>
    <w:rsid w:val="00817164"/>
    <w:rsid w:val="008263F0"/>
    <w:rsid w:val="00827DCA"/>
    <w:rsid w:val="008406A9"/>
    <w:rsid w:val="00844A45"/>
    <w:rsid w:val="00846D6A"/>
    <w:rsid w:val="00855AD9"/>
    <w:rsid w:val="00862C7A"/>
    <w:rsid w:val="0086642B"/>
    <w:rsid w:val="00874FE6"/>
    <w:rsid w:val="0088508D"/>
    <w:rsid w:val="00886FD1"/>
    <w:rsid w:val="008913D7"/>
    <w:rsid w:val="00896AEE"/>
    <w:rsid w:val="0089705E"/>
    <w:rsid w:val="008A0EAA"/>
    <w:rsid w:val="008A5AE2"/>
    <w:rsid w:val="008B0858"/>
    <w:rsid w:val="008B7EBC"/>
    <w:rsid w:val="008C1934"/>
    <w:rsid w:val="008C5582"/>
    <w:rsid w:val="008D351E"/>
    <w:rsid w:val="008D6B48"/>
    <w:rsid w:val="008E5195"/>
    <w:rsid w:val="008E7AC6"/>
    <w:rsid w:val="008F7069"/>
    <w:rsid w:val="008F7225"/>
    <w:rsid w:val="00900585"/>
    <w:rsid w:val="00901A8D"/>
    <w:rsid w:val="00913071"/>
    <w:rsid w:val="0092183A"/>
    <w:rsid w:val="009224D5"/>
    <w:rsid w:val="00926420"/>
    <w:rsid w:val="0093223E"/>
    <w:rsid w:val="0093615E"/>
    <w:rsid w:val="00942DBA"/>
    <w:rsid w:val="00943BBB"/>
    <w:rsid w:val="0095724C"/>
    <w:rsid w:val="00957882"/>
    <w:rsid w:val="0096561E"/>
    <w:rsid w:val="00970677"/>
    <w:rsid w:val="00976225"/>
    <w:rsid w:val="0098087D"/>
    <w:rsid w:val="00984911"/>
    <w:rsid w:val="00987A4B"/>
    <w:rsid w:val="00995411"/>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46A5A"/>
    <w:rsid w:val="00A5065C"/>
    <w:rsid w:val="00A571BB"/>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2899"/>
    <w:rsid w:val="00B04BC6"/>
    <w:rsid w:val="00B05F7C"/>
    <w:rsid w:val="00B13363"/>
    <w:rsid w:val="00B13C80"/>
    <w:rsid w:val="00B212BE"/>
    <w:rsid w:val="00B30E66"/>
    <w:rsid w:val="00B32E04"/>
    <w:rsid w:val="00B36F2D"/>
    <w:rsid w:val="00B37392"/>
    <w:rsid w:val="00B44962"/>
    <w:rsid w:val="00B45B87"/>
    <w:rsid w:val="00B64C4A"/>
    <w:rsid w:val="00B71648"/>
    <w:rsid w:val="00B84396"/>
    <w:rsid w:val="00B900B3"/>
    <w:rsid w:val="00BA0121"/>
    <w:rsid w:val="00BC1902"/>
    <w:rsid w:val="00BC2E3F"/>
    <w:rsid w:val="00BC4FE4"/>
    <w:rsid w:val="00BD3650"/>
    <w:rsid w:val="00BD6BD6"/>
    <w:rsid w:val="00BE23B4"/>
    <w:rsid w:val="00BF123F"/>
    <w:rsid w:val="00BF5BE6"/>
    <w:rsid w:val="00BF66F2"/>
    <w:rsid w:val="00C01829"/>
    <w:rsid w:val="00C02929"/>
    <w:rsid w:val="00C249D3"/>
    <w:rsid w:val="00C353AC"/>
    <w:rsid w:val="00C362C7"/>
    <w:rsid w:val="00C4201C"/>
    <w:rsid w:val="00C43A97"/>
    <w:rsid w:val="00C46F7C"/>
    <w:rsid w:val="00C62236"/>
    <w:rsid w:val="00C67460"/>
    <w:rsid w:val="00C7066A"/>
    <w:rsid w:val="00C77451"/>
    <w:rsid w:val="00C910C0"/>
    <w:rsid w:val="00C956CC"/>
    <w:rsid w:val="00CB1AFF"/>
    <w:rsid w:val="00CB764E"/>
    <w:rsid w:val="00CC23F1"/>
    <w:rsid w:val="00CC2D26"/>
    <w:rsid w:val="00CC551A"/>
    <w:rsid w:val="00CD7840"/>
    <w:rsid w:val="00CE0BB2"/>
    <w:rsid w:val="00CE4279"/>
    <w:rsid w:val="00CE6D1F"/>
    <w:rsid w:val="00CF602C"/>
    <w:rsid w:val="00D04FE3"/>
    <w:rsid w:val="00D0704D"/>
    <w:rsid w:val="00D11E72"/>
    <w:rsid w:val="00D13697"/>
    <w:rsid w:val="00D14011"/>
    <w:rsid w:val="00D15A7D"/>
    <w:rsid w:val="00D17ABF"/>
    <w:rsid w:val="00D30545"/>
    <w:rsid w:val="00D3522F"/>
    <w:rsid w:val="00D36318"/>
    <w:rsid w:val="00D41006"/>
    <w:rsid w:val="00D42EA1"/>
    <w:rsid w:val="00D44DAD"/>
    <w:rsid w:val="00D479E0"/>
    <w:rsid w:val="00D50C29"/>
    <w:rsid w:val="00D52724"/>
    <w:rsid w:val="00D56FC0"/>
    <w:rsid w:val="00D57AF1"/>
    <w:rsid w:val="00D63465"/>
    <w:rsid w:val="00D64946"/>
    <w:rsid w:val="00D65B3B"/>
    <w:rsid w:val="00D671E9"/>
    <w:rsid w:val="00D779CE"/>
    <w:rsid w:val="00D825CF"/>
    <w:rsid w:val="00D8288B"/>
    <w:rsid w:val="00D86FF5"/>
    <w:rsid w:val="00DA094F"/>
    <w:rsid w:val="00DA7F7B"/>
    <w:rsid w:val="00DB103E"/>
    <w:rsid w:val="00DC2208"/>
    <w:rsid w:val="00DD13ED"/>
    <w:rsid w:val="00DD35B4"/>
    <w:rsid w:val="00DF3C73"/>
    <w:rsid w:val="00E04482"/>
    <w:rsid w:val="00E12957"/>
    <w:rsid w:val="00E16F6A"/>
    <w:rsid w:val="00E31B0A"/>
    <w:rsid w:val="00E361A3"/>
    <w:rsid w:val="00E41C9A"/>
    <w:rsid w:val="00E425D0"/>
    <w:rsid w:val="00E443EC"/>
    <w:rsid w:val="00E572D6"/>
    <w:rsid w:val="00E61207"/>
    <w:rsid w:val="00E630B0"/>
    <w:rsid w:val="00E673C0"/>
    <w:rsid w:val="00E87264"/>
    <w:rsid w:val="00E90318"/>
    <w:rsid w:val="00E933E9"/>
    <w:rsid w:val="00EA212C"/>
    <w:rsid w:val="00EB30E1"/>
    <w:rsid w:val="00EB3D1D"/>
    <w:rsid w:val="00EB6C68"/>
    <w:rsid w:val="00EC7A0C"/>
    <w:rsid w:val="00ED093A"/>
    <w:rsid w:val="00ED4B30"/>
    <w:rsid w:val="00EF429C"/>
    <w:rsid w:val="00EF5AFD"/>
    <w:rsid w:val="00F01E9F"/>
    <w:rsid w:val="00F0371D"/>
    <w:rsid w:val="00F11BBC"/>
    <w:rsid w:val="00F17A29"/>
    <w:rsid w:val="00F2248E"/>
    <w:rsid w:val="00F32534"/>
    <w:rsid w:val="00F33FEF"/>
    <w:rsid w:val="00F40870"/>
    <w:rsid w:val="00F507A5"/>
    <w:rsid w:val="00F52625"/>
    <w:rsid w:val="00F62964"/>
    <w:rsid w:val="00F63410"/>
    <w:rsid w:val="00F752B7"/>
    <w:rsid w:val="00F76458"/>
    <w:rsid w:val="00F84045"/>
    <w:rsid w:val="00F87CB8"/>
    <w:rsid w:val="00F93ECC"/>
    <w:rsid w:val="00F951D9"/>
    <w:rsid w:val="00FA1F04"/>
    <w:rsid w:val="00FA2ADC"/>
    <w:rsid w:val="00FA2ED5"/>
    <w:rsid w:val="00FA5F5D"/>
    <w:rsid w:val="00FA75F1"/>
    <w:rsid w:val="00FC0764"/>
    <w:rsid w:val="00FC0BAA"/>
    <w:rsid w:val="00FF1CDC"/>
    <w:rsid w:val="00FF4E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63</Pages>
  <Words>17726</Words>
  <Characters>101043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156</cp:revision>
  <cp:lastPrinted>2023-03-25T05:25:00Z</cp:lastPrinted>
  <dcterms:created xsi:type="dcterms:W3CDTF">2022-03-19T06:41:00Z</dcterms:created>
  <dcterms:modified xsi:type="dcterms:W3CDTF">2023-12-13T14:35:00Z</dcterms:modified>
</cp:coreProperties>
</file>